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0AA4C576" w:rsidR="00211E4B" w:rsidRDefault="008717B8" w:rsidP="00211E4B">
            <w:pPr>
              <w:adjustRightInd w:val="0"/>
              <w:snapToGrid w:val="0"/>
              <w:spacing w:line="180" w:lineRule="atLeast"/>
              <w:jc w:val="center"/>
              <w:rPr>
                <w:rFonts w:hAnsi="ＭＳ 明朝"/>
                <w:b/>
                <w:sz w:val="24"/>
              </w:rPr>
            </w:pPr>
            <w:r>
              <w:rPr>
                <w:rFonts w:hAnsi="ＭＳ 明朝" w:hint="eastAsia"/>
                <w:b/>
                <w:sz w:val="24"/>
              </w:rPr>
              <w:t>一般財形</w:t>
            </w:r>
            <w:r w:rsidR="00211E4B" w:rsidRPr="00E34142">
              <w:rPr>
                <w:rFonts w:hAnsi="ＭＳ 明朝" w:hint="eastAsia"/>
                <w:b/>
                <w:sz w:val="24"/>
              </w:rPr>
              <w:t>貯金規定</w:t>
            </w:r>
          </w:p>
          <w:p w14:paraId="6E37FC42" w14:textId="77777777" w:rsidR="000876E7" w:rsidRPr="00E34142" w:rsidRDefault="000876E7" w:rsidP="00211E4B">
            <w:pPr>
              <w:adjustRightInd w:val="0"/>
              <w:snapToGrid w:val="0"/>
              <w:spacing w:line="180" w:lineRule="atLeast"/>
              <w:jc w:val="center"/>
              <w:rPr>
                <w:rFonts w:hAnsi="ＭＳ 明朝"/>
                <w:b/>
                <w:sz w:val="24"/>
              </w:rPr>
            </w:pPr>
          </w:p>
          <w:p w14:paraId="346736F9" w14:textId="77777777" w:rsidR="008717B8" w:rsidRPr="00664CFC" w:rsidRDefault="008717B8" w:rsidP="008717B8">
            <w:pPr>
              <w:rPr>
                <w:rFonts w:hAnsi="ＭＳ 明朝"/>
                <w:b/>
              </w:rPr>
            </w:pPr>
            <w:r w:rsidRPr="000876E7">
              <w:rPr>
                <w:rFonts w:hAnsi="ＭＳ 明朝" w:hint="eastAsia"/>
                <w:b/>
                <w:color w:val="FF0000"/>
                <w:u w:val="single"/>
              </w:rPr>
              <w:t xml:space="preserve">1　</w:t>
            </w:r>
            <w:proofErr w:type="gramStart"/>
            <w:r w:rsidRPr="00664CFC">
              <w:rPr>
                <w:rFonts w:hAnsi="ＭＳ 明朝" w:hint="eastAsia"/>
                <w:b/>
              </w:rPr>
              <w:t>預入れ</w:t>
            </w:r>
            <w:proofErr w:type="gramEnd"/>
            <w:r w:rsidRPr="00664CFC">
              <w:rPr>
                <w:rFonts w:hAnsi="ＭＳ 明朝" w:hint="eastAsia"/>
                <w:b/>
              </w:rPr>
              <w:t>の方法等</w:t>
            </w:r>
          </w:p>
          <w:p w14:paraId="76B4D076" w14:textId="6677946A" w:rsidR="008717B8" w:rsidRPr="00664CFC" w:rsidRDefault="008717B8" w:rsidP="008717B8">
            <w:pPr>
              <w:widowControl/>
              <w:snapToGrid w:val="0"/>
              <w:spacing w:line="280" w:lineRule="atLeast"/>
              <w:ind w:leftChars="6" w:left="433" w:hangingChars="200" w:hanging="420"/>
              <w:rPr>
                <w:rFonts w:hAnsi="Times New Roman"/>
              </w:rPr>
            </w:pPr>
            <w:r w:rsidRPr="000876E7">
              <w:rPr>
                <w:rFonts w:hAnsi="Times New Roman" w:hint="eastAsia"/>
              </w:rPr>
              <w:t xml:space="preserve">（1） </w:t>
            </w:r>
            <w:r w:rsidRPr="00664CFC">
              <w:rPr>
                <w:rFonts w:hAnsi="Times New Roman" w:hint="eastAsia"/>
              </w:rPr>
              <w:t>この貯金は、</w:t>
            </w:r>
            <w:r w:rsidRPr="000876E7">
              <w:rPr>
                <w:rFonts w:hAnsi="Times New Roman" w:hint="eastAsia"/>
                <w:color w:val="FF0000"/>
                <w:u w:val="single"/>
              </w:rPr>
              <w:t>3</w:t>
            </w:r>
            <w:r w:rsidRPr="00664CFC">
              <w:rPr>
                <w:rFonts w:hAnsi="Times New Roman" w:hint="eastAsia"/>
              </w:rPr>
              <w:t>年以上の期間にわたって、年</w:t>
            </w:r>
            <w:r w:rsidRPr="000876E7">
              <w:rPr>
                <w:rFonts w:hAnsi="Times New Roman" w:hint="eastAsia"/>
                <w:color w:val="FF0000"/>
                <w:u w:val="single"/>
              </w:rPr>
              <w:t>1</w:t>
            </w:r>
            <w:r w:rsidRPr="00664CFC">
              <w:rPr>
                <w:rFonts w:hAnsi="Times New Roman" w:hint="eastAsia"/>
              </w:rPr>
              <w:t>回以上一定の時期に事業主が貯金者の給与から天引きして預</w:t>
            </w:r>
            <w:r w:rsidRPr="000876E7">
              <w:rPr>
                <w:rFonts w:hAnsi="Times New Roman" w:hint="eastAsia"/>
                <w:color w:val="FF0000"/>
                <w:u w:val="single"/>
              </w:rPr>
              <w:t>け</w:t>
            </w:r>
            <w:r w:rsidRPr="00664CFC">
              <w:rPr>
                <w:rFonts w:hAnsi="Times New Roman" w:hint="eastAsia"/>
              </w:rPr>
              <w:t>入れるものとします。</w:t>
            </w:r>
          </w:p>
          <w:p w14:paraId="11AE2F30" w14:textId="65AD048D" w:rsidR="008717B8" w:rsidRPr="00664CFC" w:rsidRDefault="008717B8" w:rsidP="008717B8">
            <w:pPr>
              <w:widowControl/>
              <w:snapToGrid w:val="0"/>
              <w:spacing w:line="280" w:lineRule="atLeast"/>
              <w:ind w:leftChars="6" w:left="433" w:hangingChars="200" w:hanging="420"/>
              <w:rPr>
                <w:rFonts w:hAnsi="Times New Roman"/>
              </w:rPr>
            </w:pPr>
            <w:r w:rsidRPr="000876E7">
              <w:rPr>
                <w:rFonts w:hAnsi="Times New Roman" w:hint="eastAsia"/>
              </w:rPr>
              <w:t>（2）</w:t>
            </w:r>
            <w:r w:rsidRPr="00513134">
              <w:rPr>
                <w:rFonts w:hAnsi="Times New Roman" w:hint="eastAsia"/>
                <w:b/>
                <w:color w:val="0000FF"/>
              </w:rPr>
              <w:t xml:space="preserve"> </w:t>
            </w:r>
            <w:r w:rsidRPr="00664CFC">
              <w:rPr>
                <w:rFonts w:hAnsi="Times New Roman" w:hint="eastAsia"/>
              </w:rPr>
              <w:t>この貯金には、預入期間中に支払われる勤労者財産形成給付金および勤労者財産形成基金給付金を、給付金支払機関または事業主を通じて</w:t>
            </w:r>
            <w:proofErr w:type="gramStart"/>
            <w:r w:rsidRPr="00664CFC">
              <w:rPr>
                <w:rFonts w:hAnsi="Times New Roman" w:hint="eastAsia"/>
              </w:rPr>
              <w:t>預入れ</w:t>
            </w:r>
            <w:proofErr w:type="gramEnd"/>
            <w:r w:rsidRPr="00664CFC">
              <w:rPr>
                <w:rFonts w:hAnsi="Times New Roman" w:hint="eastAsia"/>
              </w:rPr>
              <w:t>できるものとします。</w:t>
            </w:r>
          </w:p>
          <w:p w14:paraId="625502B3" w14:textId="0F97DD6D" w:rsidR="008717B8" w:rsidRPr="00664CFC" w:rsidRDefault="008717B8" w:rsidP="008717B8">
            <w:pPr>
              <w:widowControl/>
              <w:snapToGrid w:val="0"/>
              <w:spacing w:line="280" w:lineRule="atLeast"/>
              <w:rPr>
                <w:rFonts w:hAnsi="Times New Roman"/>
              </w:rPr>
            </w:pPr>
            <w:r w:rsidRPr="000876E7">
              <w:rPr>
                <w:rFonts w:hAnsi="Times New Roman" w:hint="eastAsia"/>
              </w:rPr>
              <w:t xml:space="preserve">（3） </w:t>
            </w:r>
            <w:r w:rsidRPr="00664CFC">
              <w:rPr>
                <w:rFonts w:hAnsi="Times New Roman" w:hint="eastAsia"/>
              </w:rPr>
              <w:t>この貯金の</w:t>
            </w:r>
            <w:proofErr w:type="gramStart"/>
            <w:r w:rsidRPr="00664CFC">
              <w:rPr>
                <w:rFonts w:hAnsi="Times New Roman" w:hint="eastAsia"/>
              </w:rPr>
              <w:t>預入れ</w:t>
            </w:r>
            <w:proofErr w:type="gramEnd"/>
            <w:r w:rsidRPr="00664CFC">
              <w:rPr>
                <w:rFonts w:hAnsi="Times New Roman" w:hint="eastAsia"/>
              </w:rPr>
              <w:t>は、</w:t>
            </w:r>
            <w:r w:rsidRPr="000876E7">
              <w:rPr>
                <w:rFonts w:hAnsi="Times New Roman" w:hint="eastAsia"/>
                <w:color w:val="FF0000"/>
                <w:u w:val="single"/>
              </w:rPr>
              <w:t>1</w:t>
            </w:r>
            <w:r w:rsidRPr="00664CFC">
              <w:rPr>
                <w:rFonts w:hAnsi="Times New Roman" w:hint="eastAsia"/>
              </w:rPr>
              <w:t>口</w:t>
            </w:r>
            <w:r w:rsidRPr="000876E7">
              <w:rPr>
                <w:rFonts w:hAnsi="Times New Roman" w:hint="eastAsia"/>
                <w:color w:val="FF0000"/>
                <w:u w:val="single"/>
              </w:rPr>
              <w:t>1</w:t>
            </w:r>
            <w:r w:rsidRPr="000876E7">
              <w:rPr>
                <w:rFonts w:hAnsi="Times New Roman" w:hint="eastAsia"/>
              </w:rPr>
              <w:t>円</w:t>
            </w:r>
            <w:r w:rsidRPr="00664CFC">
              <w:rPr>
                <w:rFonts w:hAnsi="Times New Roman" w:hint="eastAsia"/>
              </w:rPr>
              <w:t>以上とします。</w:t>
            </w:r>
          </w:p>
          <w:p w14:paraId="72558B0E" w14:textId="04238B65" w:rsidR="008717B8" w:rsidRPr="00664CFC" w:rsidRDefault="008717B8" w:rsidP="008717B8">
            <w:pPr>
              <w:widowControl/>
              <w:snapToGrid w:val="0"/>
              <w:spacing w:line="280" w:lineRule="atLeast"/>
              <w:ind w:leftChars="6" w:left="433" w:hangingChars="200" w:hanging="420"/>
              <w:rPr>
                <w:rFonts w:hAnsi="Times New Roman"/>
              </w:rPr>
            </w:pPr>
            <w:r w:rsidRPr="000876E7">
              <w:rPr>
                <w:rFonts w:hAnsi="Times New Roman" w:hint="eastAsia"/>
              </w:rPr>
              <w:t xml:space="preserve">（4） </w:t>
            </w:r>
            <w:r w:rsidRPr="00664CFC">
              <w:rPr>
                <w:rFonts w:hAnsi="Times New Roman" w:hint="eastAsia"/>
              </w:rPr>
              <w:t>この貯金については、通帳の発行にかえ、財産形成貯蓄貯金契約の証（以下、「契約の証」といいます。）を発行し、</w:t>
            </w:r>
            <w:proofErr w:type="gramStart"/>
            <w:r w:rsidRPr="00664CFC">
              <w:rPr>
                <w:rFonts w:hAnsi="Times New Roman" w:hint="eastAsia"/>
              </w:rPr>
              <w:t>預入れ</w:t>
            </w:r>
            <w:proofErr w:type="gramEnd"/>
            <w:r w:rsidRPr="00664CFC">
              <w:rPr>
                <w:rFonts w:hAnsi="Times New Roman" w:hint="eastAsia"/>
              </w:rPr>
              <w:t>の残高を</w:t>
            </w:r>
            <w:r w:rsidRPr="000876E7">
              <w:rPr>
                <w:rFonts w:hAnsi="Times New Roman" w:hint="eastAsia"/>
                <w:color w:val="FF0000"/>
                <w:u w:val="single"/>
              </w:rPr>
              <w:t>6</w:t>
            </w:r>
            <w:r w:rsidRPr="00664CFC">
              <w:rPr>
                <w:rFonts w:hAnsi="Times New Roman" w:hint="eastAsia"/>
              </w:rPr>
              <w:t>か月に</w:t>
            </w:r>
            <w:r w:rsidRPr="000876E7">
              <w:rPr>
                <w:rFonts w:hAnsi="Times New Roman" w:hint="eastAsia"/>
                <w:color w:val="FF0000"/>
                <w:u w:val="single"/>
              </w:rPr>
              <w:t>1</w:t>
            </w:r>
            <w:r w:rsidRPr="00664CFC">
              <w:rPr>
                <w:rFonts w:hAnsi="Times New Roman" w:hint="eastAsia"/>
              </w:rPr>
              <w:t>回以上書面により通知します。</w:t>
            </w:r>
          </w:p>
          <w:p w14:paraId="56C485DB" w14:textId="77777777" w:rsidR="008717B8" w:rsidRPr="00664CFC" w:rsidRDefault="008717B8" w:rsidP="008717B8">
            <w:pPr>
              <w:rPr>
                <w:rFonts w:hAnsi="ＭＳ 明朝"/>
                <w:b/>
              </w:rPr>
            </w:pPr>
          </w:p>
          <w:p w14:paraId="4C500071" w14:textId="77777777" w:rsidR="008717B8" w:rsidRPr="00664CFC" w:rsidRDefault="008717B8" w:rsidP="008717B8">
            <w:pPr>
              <w:rPr>
                <w:rFonts w:hAnsi="ＭＳ 明朝"/>
                <w:b/>
              </w:rPr>
            </w:pPr>
            <w:r w:rsidRPr="000876E7">
              <w:rPr>
                <w:rFonts w:hAnsi="ＭＳ 明朝" w:hint="eastAsia"/>
                <w:b/>
                <w:color w:val="FF0000"/>
                <w:u w:val="single"/>
              </w:rPr>
              <w:t xml:space="preserve">2　</w:t>
            </w:r>
            <w:r w:rsidRPr="00664CFC">
              <w:rPr>
                <w:rFonts w:hAnsi="ＭＳ 明朝" w:hint="eastAsia"/>
                <w:b/>
              </w:rPr>
              <w:t>貯金の種類、期間等</w:t>
            </w:r>
          </w:p>
          <w:p w14:paraId="342DDFBE" w14:textId="77777777" w:rsidR="008717B8" w:rsidRPr="00664CFC" w:rsidRDefault="008717B8" w:rsidP="008717B8">
            <w:pPr>
              <w:widowControl/>
              <w:snapToGrid w:val="0"/>
              <w:spacing w:line="280" w:lineRule="atLeast"/>
              <w:ind w:leftChars="158" w:left="332" w:firstLineChars="79" w:firstLine="166"/>
              <w:rPr>
                <w:rFonts w:hAnsi="Times New Roman"/>
              </w:rPr>
            </w:pPr>
            <w:r w:rsidRPr="00664CFC">
              <w:rPr>
                <w:rFonts w:hAnsi="Times New Roman" w:hint="eastAsia"/>
              </w:rPr>
              <w:t>この貯金は、</w:t>
            </w:r>
            <w:proofErr w:type="gramStart"/>
            <w:r w:rsidRPr="00664CFC">
              <w:rPr>
                <w:rFonts w:hAnsi="Times New Roman" w:hint="eastAsia"/>
              </w:rPr>
              <w:t>預入れ</w:t>
            </w:r>
            <w:proofErr w:type="gramEnd"/>
            <w:r w:rsidRPr="00664CFC">
              <w:rPr>
                <w:rFonts w:hAnsi="Times New Roman" w:hint="eastAsia"/>
              </w:rPr>
              <w:t>のつど預入日の</w:t>
            </w:r>
            <w:r w:rsidRPr="000876E7">
              <w:rPr>
                <w:rFonts w:hAnsi="Times New Roman" w:hint="eastAsia"/>
                <w:color w:val="FF0000"/>
                <w:u w:val="single"/>
              </w:rPr>
              <w:t>1</w:t>
            </w:r>
            <w:r w:rsidRPr="00664CFC">
              <w:rPr>
                <w:rFonts w:hAnsi="Times New Roman" w:hint="eastAsia"/>
              </w:rPr>
              <w:t>年後の応当日を据置期間満了日、</w:t>
            </w:r>
            <w:r w:rsidRPr="000876E7">
              <w:rPr>
                <w:rFonts w:hAnsi="Times New Roman" w:hint="eastAsia"/>
                <w:color w:val="FF0000"/>
                <w:u w:val="single"/>
              </w:rPr>
              <w:t>3</w:t>
            </w:r>
            <w:r w:rsidRPr="00664CFC">
              <w:rPr>
                <w:rFonts w:hAnsi="Times New Roman" w:hint="eastAsia"/>
              </w:rPr>
              <w:t>年後の応当日を最長預入期限とする</w:t>
            </w:r>
            <w:r w:rsidRPr="000876E7">
              <w:rPr>
                <w:rFonts w:hAnsi="Times New Roman" w:hint="eastAsia"/>
                <w:color w:val="FF0000"/>
                <w:u w:val="single"/>
              </w:rPr>
              <w:t>1</w:t>
            </w:r>
            <w:r w:rsidRPr="00664CFC">
              <w:rPr>
                <w:rFonts w:hAnsi="Times New Roman" w:hint="eastAsia"/>
              </w:rPr>
              <w:t>口ごとの期日指定定期貯金として預</w:t>
            </w:r>
            <w:r w:rsidRPr="000876E7">
              <w:rPr>
                <w:rFonts w:hAnsi="Times New Roman" w:hint="eastAsia"/>
                <w:color w:val="FF0000"/>
                <w:u w:val="single"/>
              </w:rPr>
              <w:t>け</w:t>
            </w:r>
            <w:r w:rsidRPr="00664CFC">
              <w:rPr>
                <w:rFonts w:hAnsi="Times New Roman" w:hint="eastAsia"/>
              </w:rPr>
              <w:t>入れるものとします。</w:t>
            </w:r>
          </w:p>
          <w:p w14:paraId="5EED5D0E" w14:textId="77777777" w:rsidR="008717B8" w:rsidRPr="00664CFC" w:rsidRDefault="008717B8" w:rsidP="008717B8">
            <w:pPr>
              <w:rPr>
                <w:rFonts w:hAnsi="ＭＳ 明朝"/>
                <w:b/>
              </w:rPr>
            </w:pPr>
          </w:p>
          <w:p w14:paraId="5317C48A" w14:textId="77777777" w:rsidR="008717B8" w:rsidRPr="00664CFC" w:rsidRDefault="008717B8" w:rsidP="008717B8">
            <w:pPr>
              <w:rPr>
                <w:rFonts w:hAnsi="ＭＳ 明朝"/>
                <w:b/>
              </w:rPr>
            </w:pPr>
            <w:r w:rsidRPr="000876E7">
              <w:rPr>
                <w:rFonts w:hAnsi="ＭＳ 明朝" w:hint="eastAsia"/>
                <w:b/>
                <w:color w:val="FF0000"/>
                <w:u w:val="single"/>
              </w:rPr>
              <w:t xml:space="preserve">3　</w:t>
            </w:r>
            <w:r w:rsidRPr="00664CFC">
              <w:rPr>
                <w:rFonts w:hAnsi="ＭＳ 明朝" w:hint="eastAsia"/>
                <w:b/>
              </w:rPr>
              <w:t>自動継続等</w:t>
            </w:r>
          </w:p>
          <w:p w14:paraId="51DBD5E5" w14:textId="4A8EEC5E" w:rsidR="008717B8" w:rsidRPr="00664CFC" w:rsidRDefault="008717B8" w:rsidP="009263B6">
            <w:pPr>
              <w:widowControl/>
              <w:snapToGrid w:val="0"/>
              <w:spacing w:line="276" w:lineRule="auto"/>
              <w:ind w:leftChars="6" w:left="433" w:hangingChars="200" w:hanging="420"/>
              <w:rPr>
                <w:rFonts w:hAnsi="Times New Roman"/>
              </w:rPr>
            </w:pPr>
            <w:r w:rsidRPr="000876E7">
              <w:rPr>
                <w:rFonts w:hAnsi="Times New Roman" w:hint="eastAsia"/>
              </w:rPr>
              <w:t xml:space="preserve">（1） </w:t>
            </w:r>
            <w:r w:rsidRPr="00664CFC">
              <w:rPr>
                <w:rFonts w:hAnsi="Times New Roman" w:hint="eastAsia"/>
              </w:rPr>
              <w:t>この貯金は、最長預入期限にその元利金の合計額をもって、前回と同一の期日指定定期貯金に自動的に継続します。</w:t>
            </w:r>
          </w:p>
          <w:p w14:paraId="79A9A461" w14:textId="169272F4" w:rsidR="008717B8" w:rsidRPr="00664CFC" w:rsidRDefault="008717B8" w:rsidP="009263B6">
            <w:pPr>
              <w:widowControl/>
              <w:snapToGrid w:val="0"/>
              <w:spacing w:line="276" w:lineRule="auto"/>
              <w:ind w:leftChars="6" w:left="433" w:hangingChars="200" w:hanging="420"/>
              <w:rPr>
                <w:rFonts w:hAnsi="Times New Roman"/>
              </w:rPr>
            </w:pPr>
            <w:r w:rsidRPr="000876E7">
              <w:rPr>
                <w:rFonts w:hAnsi="Times New Roman" w:hint="eastAsia"/>
              </w:rPr>
              <w:t xml:space="preserve">（2） </w:t>
            </w:r>
            <w:r w:rsidRPr="00664CFC">
              <w:rPr>
                <w:rFonts w:hAnsi="Times New Roman" w:hint="eastAsia"/>
              </w:rPr>
              <w:t>前項の継続にあたり、最長預入期限を同一とする複数の貯金がある場合は、それぞれの貯金の元利金をまとめて</w:t>
            </w:r>
            <w:r w:rsidRPr="000876E7">
              <w:rPr>
                <w:rFonts w:hAnsi="Times New Roman" w:hint="eastAsia"/>
                <w:color w:val="FF0000"/>
                <w:u w:val="single"/>
              </w:rPr>
              <w:t>1</w:t>
            </w:r>
            <w:r w:rsidRPr="00664CFC">
              <w:rPr>
                <w:rFonts w:hAnsi="Times New Roman" w:hint="eastAsia"/>
              </w:rPr>
              <w:t>口の期日指定定期貯金に自動的に継続します。</w:t>
            </w:r>
          </w:p>
          <w:p w14:paraId="7C14168B" w14:textId="34F1BB81" w:rsidR="008717B8" w:rsidRPr="00664CFC" w:rsidRDefault="008717B8" w:rsidP="009263B6">
            <w:pPr>
              <w:widowControl/>
              <w:snapToGrid w:val="0"/>
              <w:spacing w:line="276" w:lineRule="auto"/>
              <w:rPr>
                <w:rFonts w:hAnsi="Times New Roman"/>
              </w:rPr>
            </w:pPr>
            <w:r w:rsidRPr="000876E7">
              <w:rPr>
                <w:rFonts w:hAnsi="Times New Roman" w:hint="eastAsia"/>
              </w:rPr>
              <w:t xml:space="preserve">（3） </w:t>
            </w:r>
            <w:r w:rsidRPr="00664CFC">
              <w:rPr>
                <w:rFonts w:hAnsi="Times New Roman" w:hint="eastAsia"/>
              </w:rPr>
              <w:t>継続された貯金についても前各項と同様とします。</w:t>
            </w:r>
          </w:p>
          <w:p w14:paraId="29B1D5B2" w14:textId="4BC665B5" w:rsidR="008717B8" w:rsidRPr="00664CFC" w:rsidRDefault="008717B8" w:rsidP="009263B6">
            <w:pPr>
              <w:widowControl/>
              <w:snapToGrid w:val="0"/>
              <w:spacing w:line="276" w:lineRule="auto"/>
              <w:ind w:leftChars="6" w:left="433" w:hangingChars="200" w:hanging="420"/>
              <w:rPr>
                <w:rFonts w:hAnsi="Times New Roman"/>
              </w:rPr>
            </w:pPr>
            <w:r w:rsidRPr="000876E7">
              <w:rPr>
                <w:rFonts w:hAnsi="Times New Roman" w:hint="eastAsia"/>
              </w:rPr>
              <w:t xml:space="preserve">（4） </w:t>
            </w:r>
            <w:r w:rsidRPr="00664CFC">
              <w:rPr>
                <w:rFonts w:hAnsi="Times New Roman" w:hint="eastAsia"/>
              </w:rPr>
              <w:t>継続を停止するときは、最長預入期限（継続をしたときはその最長預入期限）の前営業日までにその旨を申</w:t>
            </w:r>
            <w:r w:rsidRPr="000876E7">
              <w:rPr>
                <w:rFonts w:hAnsi="Times New Roman" w:hint="eastAsia"/>
                <w:color w:val="FF0000"/>
                <w:u w:val="single"/>
              </w:rPr>
              <w:t>し</w:t>
            </w:r>
            <w:r w:rsidRPr="00664CFC">
              <w:rPr>
                <w:rFonts w:hAnsi="Times New Roman" w:hint="eastAsia"/>
              </w:rPr>
              <w:t>出てください。この申</w:t>
            </w:r>
            <w:r w:rsidRPr="000876E7">
              <w:rPr>
                <w:rFonts w:hAnsi="Times New Roman" w:hint="eastAsia"/>
                <w:color w:val="FF0000"/>
                <w:u w:val="single"/>
              </w:rPr>
              <w:t>し</w:t>
            </w:r>
            <w:r w:rsidRPr="00664CFC">
              <w:rPr>
                <w:rFonts w:hAnsi="Times New Roman" w:hint="eastAsia"/>
              </w:rPr>
              <w:t>出があったときは、この貯金は第</w:t>
            </w:r>
            <w:r w:rsidRPr="000876E7">
              <w:rPr>
                <w:rFonts w:hAnsi="Times New Roman" w:hint="eastAsia"/>
                <w:color w:val="FF0000"/>
                <w:u w:val="single"/>
              </w:rPr>
              <w:t>4</w:t>
            </w:r>
            <w:r w:rsidRPr="00664CFC">
              <w:rPr>
                <w:rFonts w:hAnsi="Times New Roman" w:hint="eastAsia"/>
              </w:rPr>
              <w:t>条に定める満期日以後に支払います。</w:t>
            </w:r>
          </w:p>
          <w:p w14:paraId="265FE99A" w14:textId="77777777" w:rsidR="008717B8" w:rsidRPr="00664CFC" w:rsidRDefault="008717B8" w:rsidP="008717B8">
            <w:pPr>
              <w:rPr>
                <w:rFonts w:hAnsi="ＭＳ 明朝"/>
                <w:b/>
              </w:rPr>
            </w:pPr>
          </w:p>
          <w:p w14:paraId="48918DEA" w14:textId="77777777" w:rsidR="008717B8" w:rsidRPr="00664CFC" w:rsidRDefault="008717B8" w:rsidP="008717B8">
            <w:pPr>
              <w:rPr>
                <w:rFonts w:hAnsi="ＭＳ 明朝"/>
                <w:b/>
              </w:rPr>
            </w:pPr>
            <w:r w:rsidRPr="000876E7">
              <w:rPr>
                <w:rFonts w:hAnsi="ＭＳ 明朝" w:hint="eastAsia"/>
                <w:b/>
                <w:color w:val="FF0000"/>
                <w:u w:val="single"/>
              </w:rPr>
              <w:t xml:space="preserve">4　</w:t>
            </w:r>
            <w:r w:rsidRPr="00664CFC">
              <w:rPr>
                <w:rFonts w:hAnsi="ＭＳ 明朝" w:hint="eastAsia"/>
                <w:b/>
              </w:rPr>
              <w:t>貯金の支払時期等</w:t>
            </w:r>
          </w:p>
          <w:p w14:paraId="12FE231A" w14:textId="3A5436A0" w:rsidR="008717B8" w:rsidRPr="00664CFC" w:rsidRDefault="008717B8" w:rsidP="009263B6">
            <w:pPr>
              <w:widowControl/>
              <w:snapToGrid w:val="0"/>
              <w:spacing w:line="276" w:lineRule="auto"/>
              <w:ind w:leftChars="6" w:left="433" w:hangingChars="200" w:hanging="420"/>
              <w:rPr>
                <w:rFonts w:hAnsi="Times New Roman"/>
              </w:rPr>
            </w:pPr>
            <w:r w:rsidRPr="000876E7">
              <w:rPr>
                <w:rFonts w:hAnsi="Times New Roman" w:hint="eastAsia"/>
              </w:rPr>
              <w:t xml:space="preserve">（1） </w:t>
            </w:r>
            <w:r w:rsidRPr="00664CFC">
              <w:rPr>
                <w:rFonts w:hAnsi="Times New Roman" w:hint="eastAsia"/>
              </w:rPr>
              <w:t>満期日は、据置期間満了日から最長預入期限までの間の任意の日を指定することにより定めることができます。満期日を指定する場合には、当店に対してその</w:t>
            </w:r>
            <w:r w:rsidRPr="000876E7">
              <w:rPr>
                <w:rFonts w:hAnsi="Times New Roman" w:hint="eastAsia"/>
                <w:color w:val="FF0000"/>
                <w:u w:val="single"/>
              </w:rPr>
              <w:t>1</w:t>
            </w:r>
            <w:r w:rsidRPr="00664CFC">
              <w:rPr>
                <w:rFonts w:hAnsi="Times New Roman" w:hint="eastAsia"/>
              </w:rPr>
              <w:t>か月前までに通知を必要とします。なお、この貯金の一部について満期日を定める場合には、</w:t>
            </w:r>
            <w:r w:rsidRPr="000876E7">
              <w:rPr>
                <w:rFonts w:hAnsi="Times New Roman" w:hint="eastAsia"/>
                <w:color w:val="FF0000"/>
                <w:u w:val="single"/>
              </w:rPr>
              <w:t>1</w:t>
            </w:r>
            <w:r w:rsidRPr="00664CFC">
              <w:rPr>
                <w:rFonts w:hAnsi="Times New Roman" w:hint="eastAsia"/>
              </w:rPr>
              <w:t>万円以上の金額で指定してください。</w:t>
            </w:r>
          </w:p>
          <w:p w14:paraId="3A954ECC" w14:textId="2DADA743" w:rsidR="008717B8" w:rsidRPr="00664CFC" w:rsidRDefault="008717B8" w:rsidP="009263B6">
            <w:pPr>
              <w:widowControl/>
              <w:snapToGrid w:val="0"/>
              <w:ind w:leftChars="6" w:left="433" w:hangingChars="200" w:hanging="420"/>
              <w:rPr>
                <w:rFonts w:hAnsi="Times New Roman"/>
              </w:rPr>
            </w:pPr>
            <w:r w:rsidRPr="000876E7">
              <w:rPr>
                <w:rFonts w:hAnsi="Times New Roman" w:hint="eastAsia"/>
              </w:rPr>
              <w:t xml:space="preserve">（2） </w:t>
            </w:r>
            <w:r w:rsidRPr="00664CFC">
              <w:rPr>
                <w:rFonts w:hAnsi="Times New Roman" w:hint="eastAsia"/>
              </w:rPr>
              <w:t>満期日は前項に準じてこの口座の貯金残高の全部または一部に相当する金額について指定することができます。</w:t>
            </w:r>
          </w:p>
          <w:p w14:paraId="0CFCC459" w14:textId="009823A4" w:rsidR="008717B8" w:rsidRPr="00664CFC" w:rsidRDefault="008717B8" w:rsidP="009263B6">
            <w:pPr>
              <w:widowControl/>
              <w:snapToGrid w:val="0"/>
              <w:spacing w:line="276" w:lineRule="auto"/>
              <w:rPr>
                <w:rFonts w:hAnsi="Times New Roman"/>
              </w:rPr>
            </w:pPr>
            <w:r w:rsidRPr="000876E7">
              <w:rPr>
                <w:rFonts w:hAnsi="Times New Roman" w:hint="eastAsia"/>
              </w:rPr>
              <w:t xml:space="preserve">（3） </w:t>
            </w:r>
            <w:r w:rsidRPr="00664CFC">
              <w:rPr>
                <w:rFonts w:hAnsi="Times New Roman" w:hint="eastAsia"/>
              </w:rPr>
              <w:t>前記第</w:t>
            </w:r>
            <w:r w:rsidRPr="000876E7">
              <w:rPr>
                <w:rFonts w:hAnsi="Times New Roman" w:hint="eastAsia"/>
                <w:color w:val="FF0000"/>
                <w:u w:val="single"/>
              </w:rPr>
              <w:t>1</w:t>
            </w:r>
            <w:r w:rsidRPr="00664CFC">
              <w:rPr>
                <w:rFonts w:hAnsi="Times New Roman" w:hint="eastAsia"/>
              </w:rPr>
              <w:t>項または第</w:t>
            </w:r>
            <w:r w:rsidRPr="000876E7">
              <w:rPr>
                <w:rFonts w:hAnsi="Times New Roman" w:hint="eastAsia"/>
                <w:color w:val="FF0000"/>
                <w:u w:val="single"/>
              </w:rPr>
              <w:t>2</w:t>
            </w:r>
            <w:r w:rsidRPr="00664CFC">
              <w:rPr>
                <w:rFonts w:hAnsi="Times New Roman" w:hint="eastAsia"/>
              </w:rPr>
              <w:t>項による満期日の指定がない場合は、最長預入期限を満期日とします。</w:t>
            </w:r>
          </w:p>
          <w:p w14:paraId="5F93782B" w14:textId="17A5BB79" w:rsidR="008717B8" w:rsidRDefault="008717B8" w:rsidP="00127AF7">
            <w:pPr>
              <w:widowControl/>
              <w:snapToGrid w:val="0"/>
              <w:ind w:leftChars="6" w:left="433" w:hangingChars="200" w:hanging="420"/>
              <w:rPr>
                <w:rFonts w:hAnsi="Times New Roman"/>
              </w:rPr>
            </w:pPr>
            <w:r w:rsidRPr="000876E7">
              <w:rPr>
                <w:rFonts w:hAnsi="Times New Roman" w:hint="eastAsia"/>
              </w:rPr>
              <w:t xml:space="preserve">（4） </w:t>
            </w:r>
            <w:r w:rsidRPr="00664CFC">
              <w:rPr>
                <w:rFonts w:hAnsi="Times New Roman" w:hint="eastAsia"/>
              </w:rPr>
              <w:t>前記第</w:t>
            </w:r>
            <w:r w:rsidRPr="000876E7">
              <w:rPr>
                <w:rFonts w:hAnsi="Times New Roman" w:hint="eastAsia"/>
                <w:color w:val="FF0000"/>
                <w:u w:val="single"/>
              </w:rPr>
              <w:t>1</w:t>
            </w:r>
            <w:r w:rsidRPr="00664CFC">
              <w:rPr>
                <w:rFonts w:hAnsi="Times New Roman" w:hint="eastAsia"/>
              </w:rPr>
              <w:t>項、第</w:t>
            </w:r>
            <w:r w:rsidRPr="000876E7">
              <w:rPr>
                <w:rFonts w:hAnsi="Times New Roman" w:hint="eastAsia"/>
                <w:color w:val="FF0000"/>
                <w:u w:val="single"/>
              </w:rPr>
              <w:t>2</w:t>
            </w:r>
            <w:r w:rsidRPr="00664CFC">
              <w:rPr>
                <w:rFonts w:hAnsi="Times New Roman" w:hint="eastAsia"/>
              </w:rPr>
              <w:t>項により定められた満期日から</w:t>
            </w:r>
            <w:r w:rsidRPr="000876E7">
              <w:rPr>
                <w:rFonts w:hAnsi="Times New Roman" w:hint="eastAsia"/>
                <w:color w:val="FF0000"/>
                <w:u w:val="single"/>
              </w:rPr>
              <w:t>1</w:t>
            </w:r>
            <w:r w:rsidRPr="00664CFC">
              <w:rPr>
                <w:rFonts w:hAnsi="Times New Roman" w:hint="eastAsia"/>
              </w:rPr>
              <w:t>か月経過しても解約されなかった場合もしくは最長預入期限が到来した場合は、同項による満期日の指定がなかったものとします。この場合、同時に継続停止の申</w:t>
            </w:r>
            <w:r w:rsidRPr="000876E7">
              <w:rPr>
                <w:rFonts w:hAnsi="Times New Roman" w:hint="eastAsia"/>
                <w:color w:val="FF0000"/>
                <w:u w:val="single"/>
              </w:rPr>
              <w:t>し</w:t>
            </w:r>
            <w:r w:rsidRPr="00664CFC">
              <w:rPr>
                <w:rFonts w:hAnsi="Times New Roman" w:hint="eastAsia"/>
              </w:rPr>
              <w:t>出がなかったものとして取</w:t>
            </w:r>
            <w:r w:rsidRPr="000876E7">
              <w:rPr>
                <w:rFonts w:hAnsi="Times New Roman" w:hint="eastAsia"/>
                <w:color w:val="FF0000"/>
                <w:u w:val="single"/>
              </w:rPr>
              <w:t>り</w:t>
            </w:r>
            <w:r w:rsidRPr="00664CFC">
              <w:rPr>
                <w:rFonts w:hAnsi="Times New Roman" w:hint="eastAsia"/>
              </w:rPr>
              <w:t>扱います。</w:t>
            </w:r>
          </w:p>
          <w:p w14:paraId="4C15D524" w14:textId="77777777" w:rsidR="00127AF7" w:rsidRPr="00127AF7" w:rsidRDefault="00127AF7" w:rsidP="00127AF7">
            <w:pPr>
              <w:widowControl/>
              <w:snapToGrid w:val="0"/>
              <w:ind w:leftChars="6" w:left="433" w:hangingChars="200" w:hanging="420"/>
              <w:rPr>
                <w:rFonts w:hAnsi="Times New Roman"/>
              </w:rPr>
            </w:pPr>
          </w:p>
          <w:p w14:paraId="3775E3D6" w14:textId="77777777" w:rsidR="008717B8" w:rsidRPr="00664CFC" w:rsidRDefault="008717B8" w:rsidP="008717B8">
            <w:pPr>
              <w:rPr>
                <w:rFonts w:hAnsi="ＭＳ 明朝"/>
                <w:b/>
              </w:rPr>
            </w:pPr>
            <w:r w:rsidRPr="000876E7">
              <w:rPr>
                <w:rFonts w:hAnsi="ＭＳ 明朝" w:hint="eastAsia"/>
                <w:b/>
                <w:color w:val="FF0000"/>
                <w:u w:val="single"/>
              </w:rPr>
              <w:t xml:space="preserve">5　</w:t>
            </w:r>
            <w:r w:rsidRPr="00367685">
              <w:rPr>
                <w:rFonts w:hAnsi="ＭＳ 明朝" w:hint="eastAsia"/>
                <w:b/>
                <w:bCs/>
              </w:rPr>
              <w:t>利</w:t>
            </w:r>
            <w:r w:rsidRPr="00664CFC">
              <w:rPr>
                <w:rFonts w:hAnsi="ＭＳ 明朝" w:hint="eastAsia"/>
                <w:b/>
              </w:rPr>
              <w:t>息</w:t>
            </w:r>
          </w:p>
          <w:p w14:paraId="40B256E5" w14:textId="72F558FF" w:rsidR="008717B8" w:rsidRPr="00664CFC" w:rsidRDefault="008717B8" w:rsidP="00127AF7">
            <w:pPr>
              <w:widowControl/>
              <w:tabs>
                <w:tab w:val="left" w:pos="907"/>
              </w:tabs>
              <w:snapToGrid w:val="0"/>
              <w:spacing w:line="276" w:lineRule="auto"/>
              <w:rPr>
                <w:rFonts w:hAnsi="Times New Roman" w:cs="ＭＳ 明朝"/>
                <w:szCs w:val="20"/>
              </w:rPr>
            </w:pPr>
            <w:r w:rsidRPr="000876E7">
              <w:rPr>
                <w:rFonts w:hAnsi="Times New Roman" w:cs="ＭＳ 明朝" w:hint="eastAsia"/>
                <w:szCs w:val="20"/>
              </w:rPr>
              <w:t xml:space="preserve">（1） </w:t>
            </w:r>
            <w:r w:rsidRPr="00664CFC">
              <w:rPr>
                <w:rFonts w:hAnsi="Times New Roman" w:cs="ＭＳ 明朝" w:hint="eastAsia"/>
                <w:szCs w:val="20"/>
              </w:rPr>
              <w:t>この貯金の利息は、次のとおり計算します。</w:t>
            </w:r>
          </w:p>
          <w:p w14:paraId="6E208760" w14:textId="77777777" w:rsidR="00513134" w:rsidRDefault="008717B8" w:rsidP="00127AF7">
            <w:pPr>
              <w:widowControl/>
              <w:tabs>
                <w:tab w:val="left" w:pos="907"/>
              </w:tabs>
              <w:snapToGrid w:val="0"/>
              <w:spacing w:line="276" w:lineRule="auto"/>
              <w:ind w:leftChars="300" w:left="945" w:hangingChars="150" w:hanging="315"/>
              <w:rPr>
                <w:rFonts w:hAnsi="Times New Roman" w:cs="ＭＳ 明朝"/>
                <w:szCs w:val="20"/>
              </w:rPr>
            </w:pPr>
            <w:r w:rsidRPr="000876E7">
              <w:rPr>
                <w:rFonts w:hAnsi="Times New Roman" w:cs="ＭＳ 明朝" w:hint="eastAsia"/>
                <w:color w:val="FF0000"/>
                <w:szCs w:val="20"/>
                <w:u w:val="single"/>
              </w:rPr>
              <w:t xml:space="preserve">a　</w:t>
            </w:r>
            <w:r w:rsidRPr="00664CFC">
              <w:rPr>
                <w:rFonts w:hAnsi="Times New Roman" w:cs="ＭＳ 明朝" w:hint="eastAsia"/>
                <w:szCs w:val="20"/>
              </w:rPr>
              <w:t>預入金額ごとにその預入日（継続をしたときはその継続日）から満期日の前日までの日数（以</w:t>
            </w:r>
          </w:p>
          <w:p w14:paraId="14BC53FB" w14:textId="227B455B" w:rsidR="008717B8" w:rsidRPr="00664CFC" w:rsidRDefault="008717B8" w:rsidP="00513134">
            <w:pPr>
              <w:widowControl/>
              <w:tabs>
                <w:tab w:val="left" w:pos="907"/>
              </w:tabs>
              <w:snapToGrid w:val="0"/>
              <w:spacing w:line="276" w:lineRule="auto"/>
              <w:ind w:leftChars="350" w:left="735"/>
              <w:rPr>
                <w:rFonts w:hAnsi="Times New Roman" w:cs="ＭＳ 明朝"/>
                <w:szCs w:val="20"/>
              </w:rPr>
            </w:pPr>
            <w:r w:rsidRPr="00664CFC">
              <w:rPr>
                <w:rFonts w:hAnsi="Times New Roman" w:cs="ＭＳ 明朝" w:hint="eastAsia"/>
                <w:szCs w:val="20"/>
              </w:rPr>
              <w:t>下、「約定日数」といいます。）について、預入日（継続をしたときはその継続日）における次の預入期間に応じた利率によって</w:t>
            </w:r>
            <w:r w:rsidRPr="000876E7">
              <w:rPr>
                <w:rFonts w:hAnsi="Times New Roman" w:cs="ＭＳ 明朝" w:hint="eastAsia"/>
                <w:color w:val="FF0000"/>
                <w:szCs w:val="20"/>
                <w:u w:val="single"/>
              </w:rPr>
              <w:t>1</w:t>
            </w:r>
            <w:r w:rsidRPr="00664CFC">
              <w:rPr>
                <w:rFonts w:hAnsi="Times New Roman" w:cs="ＭＳ 明朝" w:hint="eastAsia"/>
                <w:szCs w:val="20"/>
              </w:rPr>
              <w:t>年複利の方法で計算します。</w:t>
            </w:r>
          </w:p>
          <w:p w14:paraId="17EE6DEC" w14:textId="77777777" w:rsidR="008717B8" w:rsidRPr="00664CFC" w:rsidRDefault="008717B8" w:rsidP="00127AF7">
            <w:pPr>
              <w:widowControl/>
              <w:tabs>
                <w:tab w:val="left" w:pos="907"/>
              </w:tabs>
              <w:snapToGrid w:val="0"/>
              <w:spacing w:line="276" w:lineRule="auto"/>
              <w:ind w:leftChars="500" w:left="1575" w:hangingChars="250" w:hanging="525"/>
              <w:rPr>
                <w:rFonts w:hAnsi="Times New Roman" w:cs="ＭＳ 明朝"/>
                <w:szCs w:val="20"/>
              </w:rPr>
            </w:pPr>
            <w:r w:rsidRPr="000876E7">
              <w:rPr>
                <w:rFonts w:hAnsi="Times New Roman" w:cs="ＭＳ 明朝" w:hint="eastAsia"/>
                <w:color w:val="FF0000"/>
                <w:szCs w:val="20"/>
                <w:u w:val="single"/>
              </w:rPr>
              <w:t>(a)</w:t>
            </w:r>
            <w:r w:rsidRPr="00664CFC">
              <w:rPr>
                <w:rFonts w:hAnsi="Times New Roman" w:cs="ＭＳ 明朝" w:hint="eastAsia"/>
                <w:szCs w:val="20"/>
              </w:rPr>
              <w:t xml:space="preserve">　</w:t>
            </w:r>
            <w:r w:rsidRPr="000876E7">
              <w:rPr>
                <w:rFonts w:hAnsi="Times New Roman" w:cs="ＭＳ 明朝" w:hint="eastAsia"/>
                <w:color w:val="FF0000"/>
                <w:szCs w:val="20"/>
                <w:u w:val="single"/>
              </w:rPr>
              <w:t>1</w:t>
            </w:r>
            <w:r w:rsidRPr="00664CFC">
              <w:rPr>
                <w:rFonts w:hAnsi="Times New Roman" w:cs="ＭＳ 明朝" w:hint="eastAsia"/>
                <w:szCs w:val="20"/>
              </w:rPr>
              <w:t>年以上</w:t>
            </w:r>
            <w:r w:rsidRPr="000876E7">
              <w:rPr>
                <w:rFonts w:hAnsi="Times New Roman" w:cs="ＭＳ 明朝" w:hint="eastAsia"/>
                <w:color w:val="FF0000"/>
                <w:szCs w:val="20"/>
                <w:u w:val="single"/>
              </w:rPr>
              <w:t>2</w:t>
            </w:r>
            <w:r w:rsidRPr="00664CFC">
              <w:rPr>
                <w:rFonts w:hAnsi="Times New Roman" w:cs="ＭＳ 明朝" w:hint="eastAsia"/>
                <w:szCs w:val="20"/>
              </w:rPr>
              <w:t>年未満　当組合所定の「</w:t>
            </w:r>
            <w:r w:rsidRPr="000876E7">
              <w:rPr>
                <w:rFonts w:hAnsi="Times New Roman" w:cs="ＭＳ 明朝" w:hint="eastAsia"/>
                <w:color w:val="FF0000"/>
                <w:szCs w:val="20"/>
                <w:u w:val="single"/>
              </w:rPr>
              <w:t>2</w:t>
            </w:r>
            <w:r w:rsidRPr="00664CFC">
              <w:rPr>
                <w:rFonts w:hAnsi="Times New Roman" w:cs="ＭＳ 明朝" w:hint="eastAsia"/>
                <w:szCs w:val="20"/>
              </w:rPr>
              <w:t>年未満」の利率</w:t>
            </w:r>
          </w:p>
          <w:p w14:paraId="30FBB0E1" w14:textId="77777777" w:rsidR="008717B8" w:rsidRPr="00664CFC" w:rsidRDefault="008717B8" w:rsidP="00127AF7">
            <w:pPr>
              <w:widowControl/>
              <w:tabs>
                <w:tab w:val="left" w:pos="907"/>
              </w:tabs>
              <w:snapToGrid w:val="0"/>
              <w:spacing w:line="276" w:lineRule="auto"/>
              <w:ind w:leftChars="500" w:left="1575" w:hangingChars="250" w:hanging="525"/>
              <w:rPr>
                <w:rFonts w:hAnsi="Times New Roman" w:cs="ＭＳ 明朝"/>
                <w:szCs w:val="20"/>
              </w:rPr>
            </w:pPr>
            <w:r w:rsidRPr="000876E7">
              <w:rPr>
                <w:rFonts w:hAnsi="Times New Roman" w:cs="ＭＳ 明朝" w:hint="eastAsia"/>
                <w:color w:val="FF0000"/>
                <w:szCs w:val="20"/>
                <w:u w:val="single"/>
              </w:rPr>
              <w:t>(b)</w:t>
            </w:r>
            <w:r w:rsidRPr="00664CFC">
              <w:rPr>
                <w:rFonts w:hAnsi="Times New Roman" w:cs="ＭＳ 明朝" w:hint="eastAsia"/>
                <w:szCs w:val="20"/>
              </w:rPr>
              <w:t xml:space="preserve">　</w:t>
            </w:r>
            <w:r w:rsidRPr="000876E7">
              <w:rPr>
                <w:rFonts w:hAnsi="Times New Roman" w:cs="ＭＳ 明朝" w:hint="eastAsia"/>
                <w:color w:val="FF0000"/>
                <w:szCs w:val="20"/>
                <w:u w:val="single"/>
              </w:rPr>
              <w:t>2</w:t>
            </w:r>
            <w:r w:rsidRPr="00664CFC">
              <w:rPr>
                <w:rFonts w:hAnsi="Times New Roman" w:cs="ＭＳ 明朝" w:hint="eastAsia"/>
                <w:szCs w:val="20"/>
              </w:rPr>
              <w:t>年以上　当組合所定の「</w:t>
            </w:r>
            <w:r w:rsidRPr="000876E7">
              <w:rPr>
                <w:rFonts w:hAnsi="Times New Roman" w:cs="ＭＳ 明朝" w:hint="eastAsia"/>
                <w:color w:val="FF0000"/>
                <w:szCs w:val="20"/>
                <w:u w:val="single"/>
              </w:rPr>
              <w:t>2</w:t>
            </w:r>
            <w:r w:rsidRPr="00664CFC">
              <w:rPr>
                <w:rFonts w:hAnsi="Times New Roman" w:cs="ＭＳ 明朝" w:hint="eastAsia"/>
                <w:szCs w:val="20"/>
              </w:rPr>
              <w:t>年以上」の利率（以下、「</w:t>
            </w:r>
            <w:r w:rsidRPr="000876E7">
              <w:rPr>
                <w:rFonts w:hAnsi="Times New Roman" w:cs="ＭＳ 明朝" w:hint="eastAsia"/>
                <w:color w:val="FF0000"/>
                <w:szCs w:val="20"/>
                <w:u w:val="single"/>
              </w:rPr>
              <w:t>2</w:t>
            </w:r>
            <w:r w:rsidRPr="00664CFC">
              <w:rPr>
                <w:rFonts w:hAnsi="Times New Roman" w:cs="ＭＳ 明朝" w:hint="eastAsia"/>
                <w:szCs w:val="20"/>
              </w:rPr>
              <w:t>年以上利率」といいま</w:t>
            </w:r>
            <w:r w:rsidRPr="00367685">
              <w:rPr>
                <w:rFonts w:hAnsi="Times New Roman" w:cs="ＭＳ 明朝" w:hint="eastAsia"/>
                <w:bCs/>
                <w:szCs w:val="20"/>
              </w:rPr>
              <w:t>す。）</w:t>
            </w:r>
          </w:p>
          <w:p w14:paraId="38D2C80C" w14:textId="77777777" w:rsidR="00513134" w:rsidRDefault="008717B8" w:rsidP="00127AF7">
            <w:pPr>
              <w:widowControl/>
              <w:tabs>
                <w:tab w:val="left" w:pos="907"/>
              </w:tabs>
              <w:snapToGrid w:val="0"/>
              <w:spacing w:line="276" w:lineRule="auto"/>
              <w:ind w:leftChars="300" w:left="945" w:hangingChars="150" w:hanging="315"/>
              <w:rPr>
                <w:rFonts w:hAnsi="Times New Roman" w:cs="ＭＳ 明朝"/>
                <w:szCs w:val="20"/>
              </w:rPr>
            </w:pPr>
            <w:r w:rsidRPr="000876E7">
              <w:rPr>
                <w:rFonts w:hAnsi="Times New Roman" w:cs="ＭＳ 明朝" w:hint="eastAsia"/>
                <w:color w:val="FF0000"/>
                <w:szCs w:val="20"/>
                <w:u w:val="single"/>
              </w:rPr>
              <w:t xml:space="preserve">b　</w:t>
            </w:r>
            <w:r w:rsidRPr="00664CFC">
              <w:rPr>
                <w:rFonts w:hAnsi="Times New Roman" w:cs="ＭＳ 明朝" w:hint="eastAsia"/>
                <w:szCs w:val="20"/>
              </w:rPr>
              <w:t>前記</w:t>
            </w:r>
            <w:r w:rsidRPr="000876E7">
              <w:rPr>
                <w:rFonts w:hAnsi="Times New Roman" w:cs="ＭＳ 明朝" w:hint="eastAsia"/>
                <w:color w:val="FF0000"/>
                <w:szCs w:val="20"/>
                <w:u w:val="single"/>
              </w:rPr>
              <w:t>a</w:t>
            </w:r>
            <w:r w:rsidRPr="00664CFC">
              <w:rPr>
                <w:rFonts w:hAnsi="Times New Roman" w:cs="ＭＳ 明朝" w:hint="eastAsia"/>
                <w:szCs w:val="20"/>
              </w:rPr>
              <w:t>の利率は、当組合所定の日にそれぞれ変更します。この場合、新利率は、変更日以後に</w:t>
            </w:r>
          </w:p>
          <w:p w14:paraId="0F5FCA22" w14:textId="77777777" w:rsidR="00513134" w:rsidRDefault="008717B8" w:rsidP="00513134">
            <w:pPr>
              <w:widowControl/>
              <w:tabs>
                <w:tab w:val="left" w:pos="907"/>
              </w:tabs>
              <w:snapToGrid w:val="0"/>
              <w:spacing w:line="276" w:lineRule="auto"/>
              <w:ind w:leftChars="350" w:left="945" w:hangingChars="100" w:hanging="210"/>
              <w:rPr>
                <w:rFonts w:hAnsi="Times New Roman" w:cs="ＭＳ 明朝"/>
                <w:szCs w:val="20"/>
              </w:rPr>
            </w:pPr>
            <w:r w:rsidRPr="00664CFC">
              <w:rPr>
                <w:rFonts w:hAnsi="Times New Roman" w:cs="ＭＳ 明朝" w:hint="eastAsia"/>
                <w:szCs w:val="20"/>
              </w:rPr>
              <w:t>預</w:t>
            </w:r>
            <w:r w:rsidRPr="000876E7">
              <w:rPr>
                <w:rFonts w:hAnsi="Times New Roman" w:cs="ＭＳ 明朝" w:hint="eastAsia"/>
                <w:color w:val="FF0000"/>
                <w:szCs w:val="20"/>
                <w:u w:val="single"/>
              </w:rPr>
              <w:t>け</w:t>
            </w:r>
            <w:r w:rsidRPr="00664CFC">
              <w:rPr>
                <w:rFonts w:hAnsi="Times New Roman" w:cs="ＭＳ 明朝" w:hint="eastAsia"/>
                <w:szCs w:val="20"/>
              </w:rPr>
              <w:t>入れられる金額についてその預入日（すでに預けられている金額については、変更日以後最</w:t>
            </w:r>
          </w:p>
          <w:p w14:paraId="42BD7FC7" w14:textId="09514F67" w:rsidR="008717B8" w:rsidRPr="00664CFC" w:rsidRDefault="008717B8" w:rsidP="00513134">
            <w:pPr>
              <w:widowControl/>
              <w:tabs>
                <w:tab w:val="left" w:pos="907"/>
              </w:tabs>
              <w:snapToGrid w:val="0"/>
              <w:spacing w:line="276" w:lineRule="auto"/>
              <w:ind w:leftChars="350" w:left="945" w:hangingChars="100" w:hanging="210"/>
              <w:rPr>
                <w:rFonts w:hAnsi="Times New Roman" w:cs="ＭＳ 明朝"/>
                <w:szCs w:val="20"/>
              </w:rPr>
            </w:pPr>
            <w:r w:rsidRPr="00664CFC">
              <w:rPr>
                <w:rFonts w:hAnsi="Times New Roman" w:cs="ＭＳ 明朝" w:hint="eastAsia"/>
                <w:szCs w:val="20"/>
              </w:rPr>
              <w:t>初に継続される日）から適用します。</w:t>
            </w:r>
          </w:p>
          <w:p w14:paraId="6E18F8A4" w14:textId="33D13D4F" w:rsidR="00127AF7" w:rsidRPr="00127AF7" w:rsidRDefault="008717B8" w:rsidP="00127AF7">
            <w:pPr>
              <w:widowControl/>
              <w:snapToGrid w:val="0"/>
              <w:spacing w:line="280" w:lineRule="atLeast"/>
              <w:ind w:leftChars="6" w:left="433" w:hangingChars="200" w:hanging="420"/>
              <w:rPr>
                <w:rFonts w:hAnsi="Times New Roman"/>
              </w:rPr>
            </w:pPr>
            <w:r w:rsidRPr="000876E7">
              <w:rPr>
                <w:rFonts w:hAnsi="Times New Roman" w:hint="eastAsia"/>
              </w:rPr>
              <w:t xml:space="preserve">（2） </w:t>
            </w:r>
            <w:r w:rsidRPr="00664CFC">
              <w:rPr>
                <w:rFonts w:hAnsi="Times New Roman" w:hint="eastAsia"/>
              </w:rPr>
              <w:t>この貯金の満期日以後の利息は、満期日から解約日の前日までの日数について解約日における普通</w:t>
            </w:r>
          </w:p>
          <w:p w14:paraId="7ADBDF8A" w14:textId="7C9EAB27" w:rsidR="008717B8" w:rsidRPr="00664CFC" w:rsidRDefault="008717B8" w:rsidP="00127AF7">
            <w:pPr>
              <w:widowControl/>
              <w:snapToGrid w:val="0"/>
              <w:spacing w:line="276" w:lineRule="auto"/>
              <w:ind w:leftChars="206" w:left="433"/>
              <w:rPr>
                <w:rFonts w:hAnsi="Times New Roman"/>
              </w:rPr>
            </w:pPr>
            <w:r w:rsidRPr="00127AF7">
              <w:rPr>
                <w:rFonts w:hAnsi="Times New Roman" w:hint="eastAsia"/>
              </w:rPr>
              <w:lastRenderedPageBreak/>
              <w:t>貯金の利率によって計算し、この貯金とともに支払います。</w:t>
            </w:r>
          </w:p>
          <w:p w14:paraId="601BA0B3" w14:textId="08E2133E" w:rsidR="008717B8" w:rsidRPr="00664CFC" w:rsidRDefault="008717B8" w:rsidP="00127AF7">
            <w:pPr>
              <w:widowControl/>
              <w:snapToGrid w:val="0"/>
              <w:spacing w:line="276" w:lineRule="auto"/>
              <w:ind w:leftChars="6" w:left="433" w:hangingChars="200" w:hanging="420"/>
              <w:rPr>
                <w:rFonts w:hAnsi="Times New Roman"/>
              </w:rPr>
            </w:pPr>
            <w:r w:rsidRPr="000876E7">
              <w:rPr>
                <w:rFonts w:hAnsi="Times New Roman" w:hint="eastAsia"/>
              </w:rPr>
              <w:t xml:space="preserve">（3） </w:t>
            </w:r>
            <w:r w:rsidRPr="00664CFC">
              <w:rPr>
                <w:rFonts w:hAnsi="Times New Roman" w:hint="eastAsia"/>
              </w:rPr>
              <w:t>当組合がやむをえないものと認めて満期日前にこの貯金を解約する場合および第</w:t>
            </w:r>
            <w:r w:rsidRPr="000876E7">
              <w:rPr>
                <w:rFonts w:hAnsi="Times New Roman" w:hint="eastAsia"/>
                <w:color w:val="FF0000"/>
                <w:u w:val="single"/>
              </w:rPr>
              <w:t>6</w:t>
            </w:r>
            <w:r w:rsidRPr="00664CFC">
              <w:rPr>
                <w:rFonts w:hAnsi="Times New Roman" w:hint="eastAsia"/>
              </w:rPr>
              <w:t>条第</w:t>
            </w:r>
            <w:r w:rsidRPr="000876E7">
              <w:rPr>
                <w:rFonts w:hAnsi="Times New Roman" w:hint="eastAsia"/>
                <w:color w:val="FF0000"/>
                <w:u w:val="single"/>
              </w:rPr>
              <w:t>5</w:t>
            </w:r>
            <w:r w:rsidRPr="00664CFC">
              <w:rPr>
                <w:rFonts w:hAnsi="Times New Roman" w:hint="eastAsia"/>
              </w:rPr>
              <w:t>項の規定により解約する場合には、その利息は預入日（継続をしたときは最後の継続日）から解約日の前日までの日数について、次の預入期間に応じた利率（</w:t>
            </w:r>
            <w:r w:rsidRPr="008717B8">
              <w:rPr>
                <w:rFonts w:hAnsi="Times New Roman" w:hint="eastAsia"/>
              </w:rPr>
              <w:t>小数点第</w:t>
            </w:r>
            <w:r w:rsidRPr="000876E7">
              <w:rPr>
                <w:rFonts w:hAnsi="Times New Roman" w:hint="eastAsia"/>
                <w:color w:val="FF0000"/>
                <w:u w:val="single"/>
              </w:rPr>
              <w:t>4</w:t>
            </w:r>
            <w:r w:rsidRPr="008717B8">
              <w:rPr>
                <w:rFonts w:hAnsi="Times New Roman" w:hint="eastAsia"/>
              </w:rPr>
              <w:t>位</w:t>
            </w:r>
            <w:r w:rsidRPr="00664CFC">
              <w:rPr>
                <w:rFonts w:hAnsi="Times New Roman" w:hint="eastAsia"/>
              </w:rPr>
              <w:t>以下は切</w:t>
            </w:r>
            <w:r w:rsidRPr="000876E7">
              <w:rPr>
                <w:rFonts w:hAnsi="Times New Roman" w:hint="eastAsia"/>
                <w:color w:val="FF0000"/>
                <w:u w:val="single"/>
              </w:rPr>
              <w:t>り</w:t>
            </w:r>
            <w:r w:rsidRPr="00664CFC">
              <w:rPr>
                <w:rFonts w:hAnsi="Times New Roman" w:hint="eastAsia"/>
              </w:rPr>
              <w:t>捨てます。）によって</w:t>
            </w:r>
            <w:r w:rsidRPr="000876E7">
              <w:rPr>
                <w:rFonts w:hAnsi="Times New Roman" w:hint="eastAsia"/>
                <w:color w:val="FF0000"/>
                <w:u w:val="single"/>
              </w:rPr>
              <w:t>1</w:t>
            </w:r>
            <w:r w:rsidRPr="00664CFC">
              <w:rPr>
                <w:rFonts w:hAnsi="Times New Roman" w:hint="eastAsia"/>
              </w:rPr>
              <w:t>年複利の方法により計算し、この貯金とともに支払います。</w:t>
            </w:r>
          </w:p>
          <w:p w14:paraId="1EF0DEB4"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a　6</w:t>
            </w:r>
            <w:r w:rsidRPr="00664CFC">
              <w:rPr>
                <w:rFonts w:hAnsi="Times New Roman" w:cs="ＭＳ 明朝" w:hint="eastAsia"/>
                <w:szCs w:val="20"/>
              </w:rPr>
              <w:t>か月未満　　　　　　　　解約日における普通貯金の利率</w:t>
            </w:r>
          </w:p>
          <w:p w14:paraId="199C538B"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b　6</w:t>
            </w:r>
            <w:r w:rsidRPr="00664CFC">
              <w:rPr>
                <w:rFonts w:hAnsi="Times New Roman" w:cs="ＭＳ 明朝" w:hint="eastAsia"/>
                <w:szCs w:val="20"/>
              </w:rPr>
              <w:t>か月以上</w:t>
            </w:r>
            <w:r w:rsidRPr="000876E7">
              <w:rPr>
                <w:rFonts w:hAnsi="Times New Roman" w:cs="ＭＳ 明朝" w:hint="eastAsia"/>
                <w:color w:val="FF0000"/>
                <w:szCs w:val="20"/>
                <w:u w:val="single"/>
              </w:rPr>
              <w:t>1</w:t>
            </w:r>
            <w:r w:rsidRPr="00664CFC">
              <w:rPr>
                <w:rFonts w:hAnsi="Times New Roman" w:cs="ＭＳ 明朝" w:hint="eastAsia"/>
                <w:szCs w:val="20"/>
              </w:rPr>
              <w:t xml:space="preserve">年未満　　　　</w:t>
            </w:r>
            <w:r w:rsidRPr="000876E7">
              <w:rPr>
                <w:rFonts w:hAnsi="Times New Roman" w:cs="ＭＳ 明朝" w:hint="eastAsia"/>
                <w:color w:val="FF0000"/>
                <w:szCs w:val="20"/>
                <w:u w:val="single"/>
              </w:rPr>
              <w:t>2</w:t>
            </w:r>
            <w:r w:rsidRPr="00664CFC">
              <w:rPr>
                <w:rFonts w:hAnsi="Times New Roman" w:cs="ＭＳ 明朝" w:hint="eastAsia"/>
                <w:szCs w:val="20"/>
              </w:rPr>
              <w:t>年以上利率×</w:t>
            </w:r>
            <w:r w:rsidRPr="000876E7">
              <w:rPr>
                <w:rFonts w:hAnsi="Times New Roman" w:cs="ＭＳ 明朝" w:hint="eastAsia"/>
                <w:color w:val="FF0000"/>
                <w:szCs w:val="20"/>
                <w:u w:val="single"/>
              </w:rPr>
              <w:t>40</w:t>
            </w:r>
            <w:r w:rsidRPr="00664CFC">
              <w:rPr>
                <w:rFonts w:hAnsi="Times New Roman" w:cs="ＭＳ 明朝" w:hint="eastAsia"/>
                <w:szCs w:val="20"/>
              </w:rPr>
              <w:t>％</w:t>
            </w:r>
          </w:p>
          <w:p w14:paraId="1D3DBF29"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c　1</w:t>
            </w:r>
            <w:r w:rsidRPr="00664CFC">
              <w:rPr>
                <w:rFonts w:hAnsi="Times New Roman" w:cs="ＭＳ 明朝" w:hint="eastAsia"/>
                <w:szCs w:val="20"/>
              </w:rPr>
              <w:t>年以上</w:t>
            </w:r>
            <w:r w:rsidRPr="000876E7">
              <w:rPr>
                <w:rFonts w:hAnsi="Times New Roman" w:cs="ＭＳ 明朝" w:hint="eastAsia"/>
                <w:color w:val="FF0000"/>
                <w:szCs w:val="20"/>
                <w:u w:val="single"/>
              </w:rPr>
              <w:t>1</w:t>
            </w:r>
            <w:r w:rsidRPr="00664CFC">
              <w:rPr>
                <w:rFonts w:hAnsi="Times New Roman" w:cs="ＭＳ 明朝" w:hint="eastAsia"/>
                <w:szCs w:val="20"/>
              </w:rPr>
              <w:t>年</w:t>
            </w:r>
            <w:r w:rsidRPr="000876E7">
              <w:rPr>
                <w:rFonts w:hAnsi="Times New Roman" w:cs="ＭＳ 明朝" w:hint="eastAsia"/>
                <w:color w:val="FF0000"/>
                <w:szCs w:val="20"/>
                <w:u w:val="single"/>
              </w:rPr>
              <w:t>6</w:t>
            </w:r>
            <w:r w:rsidRPr="00664CFC">
              <w:rPr>
                <w:rFonts w:hAnsi="Times New Roman" w:cs="ＭＳ 明朝" w:hint="eastAsia"/>
                <w:szCs w:val="20"/>
              </w:rPr>
              <w:t xml:space="preserve">か月未満　　</w:t>
            </w:r>
            <w:r w:rsidRPr="000876E7">
              <w:rPr>
                <w:rFonts w:hAnsi="Times New Roman" w:cs="ＭＳ 明朝" w:hint="eastAsia"/>
                <w:color w:val="FF0000"/>
                <w:szCs w:val="20"/>
                <w:u w:val="single"/>
              </w:rPr>
              <w:t>2</w:t>
            </w:r>
            <w:r w:rsidRPr="00664CFC">
              <w:rPr>
                <w:rFonts w:hAnsi="Times New Roman" w:cs="ＭＳ 明朝" w:hint="eastAsia"/>
                <w:szCs w:val="20"/>
              </w:rPr>
              <w:t>年以上利率×</w:t>
            </w:r>
            <w:r w:rsidRPr="000876E7">
              <w:rPr>
                <w:rFonts w:hAnsi="Times New Roman" w:cs="ＭＳ 明朝" w:hint="eastAsia"/>
                <w:color w:val="FF0000"/>
                <w:szCs w:val="20"/>
                <w:u w:val="single"/>
              </w:rPr>
              <w:t>50</w:t>
            </w:r>
            <w:r w:rsidRPr="00664CFC">
              <w:rPr>
                <w:rFonts w:hAnsi="Times New Roman" w:cs="ＭＳ 明朝" w:hint="eastAsia"/>
                <w:szCs w:val="20"/>
              </w:rPr>
              <w:t>％</w:t>
            </w:r>
          </w:p>
          <w:p w14:paraId="64DB3C31"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d　1</w:t>
            </w:r>
            <w:r w:rsidRPr="00664CFC">
              <w:rPr>
                <w:rFonts w:hAnsi="Times New Roman" w:cs="ＭＳ 明朝" w:hint="eastAsia"/>
                <w:szCs w:val="20"/>
              </w:rPr>
              <w:t>年</w:t>
            </w:r>
            <w:r w:rsidRPr="000876E7">
              <w:rPr>
                <w:rFonts w:hAnsi="Times New Roman" w:cs="ＭＳ 明朝" w:hint="eastAsia"/>
                <w:color w:val="FF0000"/>
                <w:szCs w:val="20"/>
                <w:u w:val="single"/>
              </w:rPr>
              <w:t>6</w:t>
            </w:r>
            <w:r w:rsidRPr="00664CFC">
              <w:rPr>
                <w:rFonts w:hAnsi="Times New Roman" w:cs="ＭＳ 明朝" w:hint="eastAsia"/>
                <w:szCs w:val="20"/>
              </w:rPr>
              <w:t>か月以上</w:t>
            </w:r>
            <w:r w:rsidRPr="000876E7">
              <w:rPr>
                <w:rFonts w:hAnsi="Times New Roman" w:cs="ＭＳ 明朝" w:hint="eastAsia"/>
                <w:color w:val="FF0000"/>
                <w:szCs w:val="20"/>
                <w:u w:val="single"/>
              </w:rPr>
              <w:t>2</w:t>
            </w:r>
            <w:r w:rsidRPr="00664CFC">
              <w:rPr>
                <w:rFonts w:hAnsi="Times New Roman" w:cs="ＭＳ 明朝" w:hint="eastAsia"/>
                <w:szCs w:val="20"/>
              </w:rPr>
              <w:t xml:space="preserve">年未満　　</w:t>
            </w:r>
            <w:r w:rsidRPr="000876E7">
              <w:rPr>
                <w:rFonts w:hAnsi="Times New Roman" w:cs="ＭＳ 明朝" w:hint="eastAsia"/>
                <w:color w:val="FF0000"/>
                <w:szCs w:val="20"/>
                <w:u w:val="single"/>
              </w:rPr>
              <w:t>2</w:t>
            </w:r>
            <w:r w:rsidRPr="00664CFC">
              <w:rPr>
                <w:rFonts w:hAnsi="Times New Roman" w:cs="ＭＳ 明朝" w:hint="eastAsia"/>
                <w:szCs w:val="20"/>
              </w:rPr>
              <w:t>年以上利率×</w:t>
            </w:r>
            <w:r w:rsidRPr="000876E7">
              <w:rPr>
                <w:rFonts w:hAnsi="Times New Roman" w:cs="ＭＳ 明朝" w:hint="eastAsia"/>
                <w:color w:val="FF0000"/>
                <w:szCs w:val="20"/>
                <w:u w:val="single"/>
              </w:rPr>
              <w:t>60</w:t>
            </w:r>
            <w:r w:rsidRPr="00664CFC">
              <w:rPr>
                <w:rFonts w:hAnsi="Times New Roman" w:cs="ＭＳ 明朝" w:hint="eastAsia"/>
                <w:szCs w:val="20"/>
              </w:rPr>
              <w:t>％</w:t>
            </w:r>
          </w:p>
          <w:p w14:paraId="49A11BC3"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e　2</w:t>
            </w:r>
            <w:r w:rsidRPr="00664CFC">
              <w:rPr>
                <w:rFonts w:hAnsi="Times New Roman" w:cs="ＭＳ 明朝" w:hint="eastAsia"/>
                <w:szCs w:val="20"/>
              </w:rPr>
              <w:t>年以上</w:t>
            </w:r>
            <w:r w:rsidRPr="000876E7">
              <w:rPr>
                <w:rFonts w:hAnsi="Times New Roman" w:cs="ＭＳ 明朝" w:hint="eastAsia"/>
                <w:color w:val="FF0000"/>
                <w:szCs w:val="20"/>
                <w:u w:val="single"/>
              </w:rPr>
              <w:t>2</w:t>
            </w:r>
            <w:r w:rsidRPr="00664CFC">
              <w:rPr>
                <w:rFonts w:hAnsi="Times New Roman" w:cs="ＭＳ 明朝" w:hint="eastAsia"/>
                <w:szCs w:val="20"/>
              </w:rPr>
              <w:t>年</w:t>
            </w:r>
            <w:r w:rsidRPr="000876E7">
              <w:rPr>
                <w:rFonts w:hAnsi="Times New Roman" w:cs="ＭＳ 明朝" w:hint="eastAsia"/>
                <w:color w:val="FF0000"/>
                <w:szCs w:val="20"/>
                <w:u w:val="single"/>
              </w:rPr>
              <w:t>6</w:t>
            </w:r>
            <w:r w:rsidRPr="00664CFC">
              <w:rPr>
                <w:rFonts w:hAnsi="Times New Roman" w:cs="ＭＳ 明朝" w:hint="eastAsia"/>
                <w:szCs w:val="20"/>
              </w:rPr>
              <w:t xml:space="preserve">か月未満　　</w:t>
            </w:r>
            <w:r w:rsidRPr="000876E7">
              <w:rPr>
                <w:rFonts w:hAnsi="Times New Roman" w:cs="ＭＳ 明朝" w:hint="eastAsia"/>
                <w:color w:val="FF0000"/>
                <w:szCs w:val="20"/>
                <w:u w:val="single"/>
              </w:rPr>
              <w:t>2</w:t>
            </w:r>
            <w:r w:rsidRPr="00664CFC">
              <w:rPr>
                <w:rFonts w:hAnsi="Times New Roman" w:cs="ＭＳ 明朝" w:hint="eastAsia"/>
                <w:szCs w:val="20"/>
              </w:rPr>
              <w:t>年以上利率×</w:t>
            </w:r>
            <w:r w:rsidRPr="000876E7">
              <w:rPr>
                <w:rFonts w:hAnsi="Times New Roman" w:cs="ＭＳ 明朝" w:hint="eastAsia"/>
                <w:color w:val="FF0000"/>
                <w:szCs w:val="20"/>
                <w:u w:val="single"/>
              </w:rPr>
              <w:t>70</w:t>
            </w:r>
            <w:r w:rsidRPr="00664CFC">
              <w:rPr>
                <w:rFonts w:hAnsi="Times New Roman" w:cs="ＭＳ 明朝" w:hint="eastAsia"/>
                <w:szCs w:val="20"/>
              </w:rPr>
              <w:t>％</w:t>
            </w:r>
          </w:p>
          <w:p w14:paraId="44B2DA43"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f　2</w:t>
            </w:r>
            <w:r w:rsidRPr="00664CFC">
              <w:rPr>
                <w:rFonts w:hAnsi="Times New Roman" w:cs="ＭＳ 明朝" w:hint="eastAsia"/>
                <w:szCs w:val="20"/>
              </w:rPr>
              <w:t>年</w:t>
            </w:r>
            <w:r w:rsidRPr="000876E7">
              <w:rPr>
                <w:rFonts w:hAnsi="Times New Roman" w:cs="ＭＳ 明朝" w:hint="eastAsia"/>
                <w:color w:val="FF0000"/>
                <w:szCs w:val="20"/>
                <w:u w:val="single"/>
              </w:rPr>
              <w:t>6</w:t>
            </w:r>
            <w:r w:rsidRPr="00664CFC">
              <w:rPr>
                <w:rFonts w:hAnsi="Times New Roman" w:cs="ＭＳ 明朝" w:hint="eastAsia"/>
                <w:szCs w:val="20"/>
              </w:rPr>
              <w:t>か月以上</w:t>
            </w:r>
            <w:r w:rsidRPr="000876E7">
              <w:rPr>
                <w:rFonts w:hAnsi="Times New Roman" w:cs="ＭＳ 明朝" w:hint="eastAsia"/>
                <w:color w:val="FF0000"/>
                <w:szCs w:val="20"/>
                <w:u w:val="single"/>
              </w:rPr>
              <w:t>3</w:t>
            </w:r>
            <w:r w:rsidRPr="00664CFC">
              <w:rPr>
                <w:rFonts w:hAnsi="Times New Roman" w:cs="ＭＳ 明朝" w:hint="eastAsia"/>
                <w:szCs w:val="20"/>
              </w:rPr>
              <w:t xml:space="preserve">年未満　　</w:t>
            </w:r>
            <w:r w:rsidRPr="000876E7">
              <w:rPr>
                <w:rFonts w:hAnsi="Times New Roman" w:cs="ＭＳ 明朝" w:hint="eastAsia"/>
                <w:color w:val="FF0000"/>
                <w:szCs w:val="20"/>
                <w:u w:val="single"/>
              </w:rPr>
              <w:t>2</w:t>
            </w:r>
            <w:r w:rsidRPr="00664CFC">
              <w:rPr>
                <w:rFonts w:hAnsi="Times New Roman" w:cs="ＭＳ 明朝" w:hint="eastAsia"/>
                <w:szCs w:val="20"/>
              </w:rPr>
              <w:t>年以上利率×</w:t>
            </w:r>
            <w:r w:rsidRPr="000876E7">
              <w:rPr>
                <w:rFonts w:hAnsi="Times New Roman" w:cs="ＭＳ 明朝" w:hint="eastAsia"/>
                <w:color w:val="FF0000"/>
                <w:szCs w:val="20"/>
                <w:u w:val="single"/>
              </w:rPr>
              <w:t>90</w:t>
            </w:r>
            <w:r w:rsidRPr="00664CFC">
              <w:rPr>
                <w:rFonts w:hAnsi="Times New Roman" w:cs="ＭＳ 明朝" w:hint="eastAsia"/>
                <w:szCs w:val="20"/>
              </w:rPr>
              <w:t>％</w:t>
            </w:r>
          </w:p>
          <w:p w14:paraId="16A99DD8" w14:textId="77777777" w:rsidR="00513134" w:rsidRDefault="008717B8" w:rsidP="00127AF7">
            <w:pPr>
              <w:widowControl/>
              <w:tabs>
                <w:tab w:val="left" w:pos="907"/>
              </w:tabs>
              <w:snapToGrid w:val="0"/>
              <w:spacing w:line="276" w:lineRule="auto"/>
              <w:ind w:leftChars="400" w:left="840"/>
              <w:rPr>
                <w:rFonts w:hAnsi="Times New Roman" w:cs="ＭＳ 明朝"/>
                <w:szCs w:val="20"/>
              </w:rPr>
            </w:pPr>
            <w:r w:rsidRPr="00664CFC">
              <w:rPr>
                <w:rFonts w:hAnsi="Times New Roman" w:cs="ＭＳ 明朝" w:hint="eastAsia"/>
                <w:szCs w:val="20"/>
              </w:rPr>
              <w:t>ただし、</w:t>
            </w:r>
            <w:proofErr w:type="gramStart"/>
            <w:r w:rsidRPr="000876E7">
              <w:rPr>
                <w:rFonts w:hAnsi="Times New Roman" w:cs="ＭＳ 明朝" w:hint="eastAsia"/>
                <w:color w:val="FF0000"/>
                <w:szCs w:val="20"/>
                <w:u w:val="single"/>
              </w:rPr>
              <w:t>b</w:t>
            </w:r>
            <w:proofErr w:type="gramEnd"/>
            <w:r w:rsidRPr="00664CFC">
              <w:rPr>
                <w:rFonts w:hAnsi="Times New Roman" w:cs="ＭＳ 明朝" w:hint="eastAsia"/>
                <w:szCs w:val="20"/>
              </w:rPr>
              <w:t>から</w:t>
            </w:r>
            <w:r w:rsidRPr="000876E7">
              <w:rPr>
                <w:rFonts w:hAnsi="Times New Roman" w:cs="ＭＳ 明朝" w:hint="eastAsia"/>
                <w:color w:val="FF0000"/>
                <w:szCs w:val="20"/>
                <w:u w:val="single"/>
              </w:rPr>
              <w:t>f</w:t>
            </w:r>
            <w:r w:rsidRPr="00664CFC">
              <w:rPr>
                <w:rFonts w:hAnsi="Times New Roman" w:cs="ＭＳ 明朝" w:hint="eastAsia"/>
                <w:szCs w:val="20"/>
              </w:rPr>
              <w:t>までの利率が解約日における普通貯金利率を下回るときは、その普通貯金利率</w:t>
            </w:r>
          </w:p>
          <w:p w14:paraId="1C6C0EB0" w14:textId="0419213E" w:rsidR="008717B8" w:rsidRPr="00664CFC" w:rsidRDefault="008717B8" w:rsidP="00513134">
            <w:pPr>
              <w:widowControl/>
              <w:tabs>
                <w:tab w:val="left" w:pos="907"/>
              </w:tabs>
              <w:snapToGrid w:val="0"/>
              <w:spacing w:line="276" w:lineRule="auto"/>
              <w:ind w:firstLineChars="300" w:firstLine="630"/>
              <w:rPr>
                <w:rFonts w:hAnsi="Times New Roman" w:cs="ＭＳ 明朝"/>
                <w:szCs w:val="20"/>
              </w:rPr>
            </w:pPr>
            <w:r w:rsidRPr="00664CFC">
              <w:rPr>
                <w:rFonts w:hAnsi="Times New Roman" w:cs="ＭＳ 明朝" w:hint="eastAsia"/>
                <w:szCs w:val="20"/>
              </w:rPr>
              <w:t>によって計算します。</w:t>
            </w:r>
          </w:p>
          <w:p w14:paraId="787C4150" w14:textId="424EF94E" w:rsidR="008717B8" w:rsidRPr="00664CFC" w:rsidRDefault="008717B8" w:rsidP="00127AF7">
            <w:pPr>
              <w:widowControl/>
              <w:snapToGrid w:val="0"/>
              <w:spacing w:line="276" w:lineRule="auto"/>
              <w:rPr>
                <w:rFonts w:hAnsi="Times New Roman"/>
              </w:rPr>
            </w:pPr>
            <w:r w:rsidRPr="000876E7">
              <w:rPr>
                <w:rFonts w:hAnsi="Times New Roman" w:hint="eastAsia"/>
              </w:rPr>
              <w:t xml:space="preserve">（4） </w:t>
            </w:r>
            <w:r w:rsidRPr="00664CFC">
              <w:rPr>
                <w:rFonts w:hAnsi="Times New Roman" w:hint="eastAsia"/>
              </w:rPr>
              <w:t>この貯金の付利単位は</w:t>
            </w:r>
            <w:r w:rsidRPr="000876E7">
              <w:rPr>
                <w:rFonts w:hAnsi="Times New Roman" w:hint="eastAsia"/>
                <w:color w:val="FF0000"/>
                <w:u w:val="single"/>
              </w:rPr>
              <w:t>1</w:t>
            </w:r>
            <w:r w:rsidRPr="00664CFC">
              <w:rPr>
                <w:rFonts w:hAnsi="Times New Roman" w:hint="eastAsia"/>
              </w:rPr>
              <w:t>円とし、</w:t>
            </w:r>
            <w:r w:rsidRPr="000876E7">
              <w:rPr>
                <w:rFonts w:hAnsi="Times New Roman" w:hint="eastAsia"/>
                <w:color w:val="FF0000"/>
                <w:u w:val="single"/>
              </w:rPr>
              <w:t>1</w:t>
            </w:r>
            <w:r w:rsidRPr="00664CFC">
              <w:rPr>
                <w:rFonts w:hAnsi="Times New Roman" w:hint="eastAsia"/>
              </w:rPr>
              <w:t>年を</w:t>
            </w:r>
            <w:r w:rsidRPr="000876E7">
              <w:rPr>
                <w:rFonts w:hAnsi="Times New Roman" w:hint="eastAsia"/>
                <w:color w:val="FF0000"/>
                <w:u w:val="single"/>
              </w:rPr>
              <w:t>365</w:t>
            </w:r>
            <w:r w:rsidRPr="00664CFC">
              <w:rPr>
                <w:rFonts w:hAnsi="Times New Roman" w:hint="eastAsia"/>
              </w:rPr>
              <w:t>日として日割で計算します。</w:t>
            </w:r>
          </w:p>
          <w:p w14:paraId="18242BB5" w14:textId="77777777" w:rsidR="00D2026A" w:rsidRPr="008717B8" w:rsidRDefault="00D2026A" w:rsidP="0016636C">
            <w:pPr>
              <w:spacing w:line="276" w:lineRule="auto"/>
              <w:rPr>
                <w:rFonts w:hAnsi="Times New Roman" w:cs="ＭＳ 明朝"/>
                <w:szCs w:val="20"/>
              </w:rPr>
            </w:pPr>
          </w:p>
          <w:p w14:paraId="2733BE0E" w14:textId="79E6A996" w:rsidR="00211E4B" w:rsidRPr="00E34142" w:rsidRDefault="000876E7" w:rsidP="00BA69B4">
            <w:pPr>
              <w:rPr>
                <w:rFonts w:hAnsi="ＭＳ 明朝"/>
                <w:b/>
              </w:rPr>
            </w:pPr>
            <w:r>
              <w:rPr>
                <w:rFonts w:hAnsi="ＭＳ 明朝" w:hint="eastAsia"/>
                <w:b/>
                <w:color w:val="FF0000"/>
                <w:u w:val="single"/>
              </w:rPr>
              <w:t xml:space="preserve">6　</w:t>
            </w:r>
            <w:r w:rsidR="00211E4B" w:rsidRPr="00757CC4">
              <w:rPr>
                <w:rFonts w:hAnsi="ＭＳ 明朝" w:hint="eastAsia"/>
                <w:b/>
              </w:rPr>
              <w:t>貯金の解約</w:t>
            </w:r>
          </w:p>
          <w:p w14:paraId="60F00534" w14:textId="4203B723" w:rsidR="008717B8" w:rsidRPr="00664CFC" w:rsidRDefault="008717B8" w:rsidP="001203C7">
            <w:pPr>
              <w:widowControl/>
              <w:snapToGrid w:val="0"/>
              <w:spacing w:line="280" w:lineRule="atLeast"/>
              <w:ind w:leftChars="6" w:left="433" w:hangingChars="200" w:hanging="420"/>
              <w:rPr>
                <w:rFonts w:hAnsi="Times New Roman"/>
              </w:rPr>
            </w:pPr>
            <w:r w:rsidRPr="000876E7">
              <w:rPr>
                <w:rFonts w:hAnsi="Times New Roman" w:hint="eastAsia"/>
              </w:rPr>
              <w:t>（1）</w:t>
            </w:r>
            <w:r w:rsidR="001203C7" w:rsidRPr="000876E7">
              <w:rPr>
                <w:rFonts w:hAnsi="Times New Roman" w:hint="eastAsia"/>
              </w:rPr>
              <w:t xml:space="preserve"> </w:t>
            </w:r>
            <w:r w:rsidRPr="00664CFC">
              <w:rPr>
                <w:rFonts w:hAnsi="Times New Roman" w:hint="eastAsia"/>
              </w:rPr>
              <w:t>この貯金を解約するときは、当組合所定の</w:t>
            </w:r>
            <w:r w:rsidRPr="001203C7">
              <w:rPr>
                <w:rFonts w:hAnsi="Times New Roman" w:hint="eastAsia"/>
              </w:rPr>
              <w:t>財形貯蓄支払申込書</w:t>
            </w:r>
            <w:r w:rsidRPr="00664CFC">
              <w:rPr>
                <w:rFonts w:hAnsi="Times New Roman" w:hint="eastAsia"/>
              </w:rPr>
              <w:t>に届出の印章により記名押印して、契約の証とともに当店に提出してください。</w:t>
            </w:r>
          </w:p>
          <w:p w14:paraId="7304871C" w14:textId="3C787E30" w:rsidR="008717B8" w:rsidRPr="00664CFC" w:rsidRDefault="008717B8" w:rsidP="001203C7">
            <w:pPr>
              <w:widowControl/>
              <w:snapToGrid w:val="0"/>
              <w:spacing w:line="280" w:lineRule="atLeast"/>
              <w:ind w:leftChars="6" w:left="433" w:hangingChars="200" w:hanging="420"/>
              <w:rPr>
                <w:rFonts w:hAnsi="Times New Roman"/>
              </w:rPr>
            </w:pPr>
            <w:r w:rsidRPr="000876E7">
              <w:rPr>
                <w:rFonts w:hAnsi="Times New Roman" w:hint="eastAsia"/>
              </w:rPr>
              <w:t>（2）</w:t>
            </w:r>
            <w:r w:rsidR="001203C7" w:rsidRPr="000876E7">
              <w:rPr>
                <w:rFonts w:hAnsi="Times New Roman" w:hint="eastAsia"/>
              </w:rPr>
              <w:t xml:space="preserve"> </w:t>
            </w:r>
            <w:r w:rsidRPr="00664CFC">
              <w:rPr>
                <w:rFonts w:hAnsi="Times New Roman" w:hint="eastAsia"/>
              </w:rPr>
              <w:t>前項の解約の手続</w:t>
            </w:r>
            <w:r w:rsidRPr="000876E7">
              <w:rPr>
                <w:rFonts w:hAnsi="Times New Roman" w:hint="eastAsia"/>
                <w:color w:val="FF0000"/>
                <w:u w:val="single"/>
              </w:rPr>
              <w:t>き</w:t>
            </w:r>
            <w:r w:rsidRPr="00664CFC">
              <w:rPr>
                <w:rFonts w:hAnsi="Times New Roman" w:hint="eastAsia"/>
              </w:rPr>
              <w:t>に加え、当該貯金の解約を受けることについて正当な権限を有することを確認するため当組合所定の本人確認資料の提示等の手続</w:t>
            </w:r>
            <w:r w:rsidRPr="000876E7">
              <w:rPr>
                <w:rFonts w:hAnsi="Times New Roman" w:hint="eastAsia"/>
                <w:color w:val="FF0000"/>
                <w:u w:val="single"/>
              </w:rPr>
              <w:t>き</w:t>
            </w:r>
            <w:r w:rsidRPr="00664CFC">
              <w:rPr>
                <w:rFonts w:hAnsi="Times New Roman" w:hint="eastAsia"/>
              </w:rPr>
              <w:t>を求めることがあります。この場合、当組合が必要と認めるときは、この確認ができるまでは解約を行いません。</w:t>
            </w:r>
          </w:p>
          <w:p w14:paraId="0FC03A9B" w14:textId="5E2F109E" w:rsidR="008717B8" w:rsidRPr="00664CFC" w:rsidRDefault="008717B8" w:rsidP="00127AF7">
            <w:pPr>
              <w:widowControl/>
              <w:snapToGrid w:val="0"/>
              <w:spacing w:line="276" w:lineRule="auto"/>
              <w:ind w:leftChars="6" w:left="433" w:hangingChars="200" w:hanging="420"/>
              <w:rPr>
                <w:rFonts w:hAnsi="Times New Roman"/>
              </w:rPr>
            </w:pPr>
            <w:r w:rsidRPr="000876E7">
              <w:rPr>
                <w:rFonts w:hAnsi="Times New Roman" w:hint="eastAsia"/>
              </w:rPr>
              <w:t>（3）</w:t>
            </w:r>
            <w:r w:rsidR="001203C7" w:rsidRPr="000876E7">
              <w:rPr>
                <w:rFonts w:hAnsi="Times New Roman" w:hint="eastAsia"/>
              </w:rPr>
              <w:t xml:space="preserve"> </w:t>
            </w:r>
            <w:r w:rsidRPr="00664CFC">
              <w:rPr>
                <w:rFonts w:hAnsi="Times New Roman" w:hint="eastAsia"/>
              </w:rPr>
              <w:t>この貯金は、解約する貯金を指定せずに貯金残高の一部に相当する金額を</w:t>
            </w:r>
            <w:r w:rsidRPr="000876E7">
              <w:rPr>
                <w:rFonts w:hAnsi="Times New Roman" w:hint="eastAsia"/>
                <w:color w:val="FF0000"/>
                <w:u w:val="single"/>
              </w:rPr>
              <w:t>1</w:t>
            </w:r>
            <w:r w:rsidRPr="00664CFC">
              <w:rPr>
                <w:rFonts w:hAnsi="Times New Roman" w:hint="eastAsia"/>
              </w:rPr>
              <w:t>万円以上</w:t>
            </w:r>
            <w:r w:rsidRPr="000876E7">
              <w:rPr>
                <w:rFonts w:hAnsi="Times New Roman" w:hint="eastAsia"/>
                <w:color w:val="FF0000"/>
                <w:u w:val="single"/>
              </w:rPr>
              <w:t>1</w:t>
            </w:r>
            <w:r w:rsidRPr="00664CFC">
              <w:rPr>
                <w:rFonts w:hAnsi="Times New Roman" w:hint="eastAsia"/>
              </w:rPr>
              <w:t>円単位の金額で払戻請求することができます。この場合、この貯金を預入日から解約日までの日数が多いものから解約することとし、</w:t>
            </w:r>
            <w:r w:rsidRPr="000876E7">
              <w:rPr>
                <w:rFonts w:hAnsi="Times New Roman" w:hint="eastAsia"/>
                <w:color w:val="FF0000"/>
                <w:u w:val="single"/>
              </w:rPr>
              <w:t>1</w:t>
            </w:r>
            <w:r w:rsidRPr="00664CFC">
              <w:rPr>
                <w:rFonts w:hAnsi="Times New Roman" w:hint="eastAsia"/>
              </w:rPr>
              <w:t>口ごとの元金累計額が</w:t>
            </w:r>
            <w:r w:rsidRPr="001203C7">
              <w:rPr>
                <w:rFonts w:hAnsi="Times New Roman" w:hint="eastAsia"/>
              </w:rPr>
              <w:t>財形貯蓄支払申込書</w:t>
            </w:r>
            <w:r w:rsidRPr="00664CFC">
              <w:rPr>
                <w:rFonts w:hAnsi="Times New Roman" w:hint="eastAsia"/>
              </w:rPr>
              <w:t>記載の金額に達するまで行います。ただし、解約日において、すでに満期日が到来している貯金がある場合は、その貯金を優先して解約します。</w:t>
            </w:r>
          </w:p>
          <w:p w14:paraId="5C95027B" w14:textId="061A05F9" w:rsidR="008717B8" w:rsidRPr="00664CFC" w:rsidRDefault="008717B8" w:rsidP="001203C7">
            <w:pPr>
              <w:widowControl/>
              <w:snapToGrid w:val="0"/>
              <w:spacing w:line="280" w:lineRule="atLeast"/>
              <w:rPr>
                <w:rFonts w:hAnsi="Times New Roman"/>
              </w:rPr>
            </w:pPr>
            <w:r w:rsidRPr="000876E7">
              <w:rPr>
                <w:rFonts w:hAnsi="Times New Roman" w:hint="eastAsia"/>
              </w:rPr>
              <w:t>（4）</w:t>
            </w:r>
            <w:r w:rsidR="001203C7" w:rsidRPr="000876E7">
              <w:rPr>
                <w:rFonts w:hAnsi="Times New Roman" w:hint="eastAsia"/>
              </w:rPr>
              <w:t xml:space="preserve"> </w:t>
            </w:r>
            <w:r w:rsidRPr="00664CFC">
              <w:rPr>
                <w:rFonts w:hAnsi="Times New Roman" w:hint="eastAsia"/>
              </w:rPr>
              <w:t>前項の順序で最後に解約する事となった貯金は、次により解約します。</w:t>
            </w:r>
          </w:p>
          <w:p w14:paraId="5B8D0F09"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 xml:space="preserve">a　</w:t>
            </w:r>
            <w:r w:rsidRPr="00664CFC">
              <w:rPr>
                <w:rFonts w:hAnsi="Times New Roman" w:cs="ＭＳ 明朝" w:hint="eastAsia"/>
                <w:szCs w:val="20"/>
              </w:rPr>
              <w:t>その貯金が据置期間中の場合、またはその貯金の金額が</w:t>
            </w:r>
            <w:r w:rsidRPr="000876E7">
              <w:rPr>
                <w:rFonts w:hAnsi="Times New Roman" w:cs="ＭＳ 明朝" w:hint="eastAsia"/>
                <w:color w:val="FF0000"/>
                <w:szCs w:val="20"/>
                <w:u w:val="single"/>
              </w:rPr>
              <w:t>1</w:t>
            </w:r>
            <w:r w:rsidRPr="00664CFC">
              <w:rPr>
                <w:rFonts w:hAnsi="Times New Roman" w:cs="ＭＳ 明朝" w:hint="eastAsia"/>
                <w:szCs w:val="20"/>
              </w:rPr>
              <w:t>万円未満の場合はその貯金全額</w:t>
            </w:r>
          </w:p>
          <w:p w14:paraId="4D86AAC1" w14:textId="77777777" w:rsidR="008717B8" w:rsidRPr="00664CFC" w:rsidRDefault="008717B8" w:rsidP="008717B8">
            <w:pPr>
              <w:widowControl/>
              <w:tabs>
                <w:tab w:val="left" w:pos="907"/>
              </w:tabs>
              <w:snapToGrid w:val="0"/>
              <w:spacing w:line="280" w:lineRule="atLeast"/>
              <w:ind w:leftChars="300" w:left="945" w:hangingChars="150" w:hanging="315"/>
              <w:rPr>
                <w:rFonts w:hAnsi="Times New Roman" w:cs="ＭＳ 明朝"/>
                <w:szCs w:val="20"/>
              </w:rPr>
            </w:pPr>
            <w:r w:rsidRPr="000876E7">
              <w:rPr>
                <w:rFonts w:hAnsi="Times New Roman" w:cs="ＭＳ 明朝" w:hint="eastAsia"/>
                <w:color w:val="FF0000"/>
                <w:szCs w:val="20"/>
                <w:u w:val="single"/>
              </w:rPr>
              <w:t xml:space="preserve">b　</w:t>
            </w:r>
            <w:r w:rsidRPr="00664CFC">
              <w:rPr>
                <w:rFonts w:hAnsi="Times New Roman" w:cs="ＭＳ 明朝" w:hint="eastAsia"/>
                <w:szCs w:val="20"/>
              </w:rPr>
              <w:t>その貯金が据置期間経過後でその貯金の金額が</w:t>
            </w:r>
            <w:r w:rsidRPr="000876E7">
              <w:rPr>
                <w:rFonts w:hAnsi="Times New Roman" w:cs="ＭＳ 明朝" w:hint="eastAsia"/>
                <w:color w:val="FF0000"/>
                <w:szCs w:val="20"/>
                <w:u w:val="single"/>
              </w:rPr>
              <w:t>1</w:t>
            </w:r>
            <w:r w:rsidRPr="00664CFC">
              <w:rPr>
                <w:rFonts w:hAnsi="Times New Roman" w:cs="ＭＳ 明朝" w:hint="eastAsia"/>
                <w:szCs w:val="20"/>
              </w:rPr>
              <w:t>万円以上の場合は次の金額</w:t>
            </w:r>
          </w:p>
          <w:p w14:paraId="425189D3" w14:textId="77777777" w:rsidR="008717B8" w:rsidRPr="00664CFC" w:rsidRDefault="008717B8" w:rsidP="008717B8">
            <w:pPr>
              <w:widowControl/>
              <w:tabs>
                <w:tab w:val="left" w:pos="907"/>
              </w:tabs>
              <w:snapToGrid w:val="0"/>
              <w:spacing w:line="280" w:lineRule="atLeast"/>
              <w:ind w:leftChars="500" w:left="1575" w:hangingChars="250" w:hanging="525"/>
              <w:rPr>
                <w:rFonts w:hAnsi="Times New Roman" w:cs="ＭＳ 明朝"/>
                <w:szCs w:val="20"/>
              </w:rPr>
            </w:pPr>
            <w:r w:rsidRPr="000876E7">
              <w:rPr>
                <w:rFonts w:hAnsi="Times New Roman" w:cs="ＭＳ 明朝" w:hint="eastAsia"/>
                <w:color w:val="FF0000"/>
                <w:szCs w:val="20"/>
                <w:u w:val="single"/>
              </w:rPr>
              <w:t>(a)</w:t>
            </w:r>
            <w:r w:rsidRPr="00664CFC">
              <w:rPr>
                <w:rFonts w:hAnsi="Times New Roman" w:cs="ＭＳ 明朝" w:hint="eastAsia"/>
                <w:szCs w:val="20"/>
              </w:rPr>
              <w:t xml:space="preserve">　その貯金にかかる払戻請求額が</w:t>
            </w:r>
            <w:r w:rsidRPr="000876E7">
              <w:rPr>
                <w:rFonts w:hAnsi="Times New Roman" w:cs="ＭＳ 明朝" w:hint="eastAsia"/>
                <w:color w:val="FF0000"/>
                <w:szCs w:val="20"/>
                <w:u w:val="single"/>
              </w:rPr>
              <w:t>1</w:t>
            </w:r>
            <w:r w:rsidRPr="00664CFC">
              <w:rPr>
                <w:rFonts w:hAnsi="Times New Roman" w:cs="ＭＳ 明朝" w:hint="eastAsia"/>
                <w:szCs w:val="20"/>
              </w:rPr>
              <w:t>万円未満の場合は</w:t>
            </w:r>
            <w:r w:rsidRPr="000876E7">
              <w:rPr>
                <w:rFonts w:hAnsi="Times New Roman" w:cs="ＭＳ 明朝" w:hint="eastAsia"/>
                <w:color w:val="FF0000"/>
                <w:szCs w:val="20"/>
                <w:u w:val="single"/>
              </w:rPr>
              <w:t>1</w:t>
            </w:r>
            <w:r w:rsidRPr="00664CFC">
              <w:rPr>
                <w:rFonts w:hAnsi="Times New Roman" w:cs="ＭＳ 明朝" w:hint="eastAsia"/>
                <w:szCs w:val="20"/>
              </w:rPr>
              <w:t>万円</w:t>
            </w:r>
          </w:p>
          <w:p w14:paraId="4D214A14" w14:textId="77777777" w:rsidR="008717B8" w:rsidRPr="00664CFC" w:rsidRDefault="008717B8" w:rsidP="008717B8">
            <w:pPr>
              <w:widowControl/>
              <w:tabs>
                <w:tab w:val="left" w:pos="907"/>
              </w:tabs>
              <w:snapToGrid w:val="0"/>
              <w:spacing w:line="280" w:lineRule="atLeast"/>
              <w:ind w:leftChars="500" w:left="1575" w:hangingChars="250" w:hanging="525"/>
              <w:rPr>
                <w:rFonts w:hAnsi="Times New Roman" w:cs="ＭＳ 明朝"/>
                <w:szCs w:val="20"/>
              </w:rPr>
            </w:pPr>
            <w:r w:rsidRPr="000876E7">
              <w:rPr>
                <w:rFonts w:hAnsi="Times New Roman" w:cs="ＭＳ 明朝" w:hint="eastAsia"/>
                <w:color w:val="FF0000"/>
                <w:szCs w:val="20"/>
                <w:u w:val="single"/>
              </w:rPr>
              <w:t>(b)</w:t>
            </w:r>
            <w:r w:rsidRPr="00664CFC">
              <w:rPr>
                <w:rFonts w:hAnsi="Times New Roman" w:cs="ＭＳ 明朝" w:hint="eastAsia"/>
                <w:szCs w:val="20"/>
              </w:rPr>
              <w:t xml:space="preserve">　その貯金にかかる払戻請求額が</w:t>
            </w:r>
            <w:r w:rsidRPr="000876E7">
              <w:rPr>
                <w:rFonts w:hAnsi="Times New Roman" w:cs="ＭＳ 明朝" w:hint="eastAsia"/>
                <w:color w:val="FF0000"/>
                <w:szCs w:val="20"/>
                <w:u w:val="single"/>
              </w:rPr>
              <w:t>1</w:t>
            </w:r>
            <w:r w:rsidRPr="00664CFC">
              <w:rPr>
                <w:rFonts w:hAnsi="Times New Roman" w:cs="ＭＳ 明朝" w:hint="eastAsia"/>
                <w:szCs w:val="20"/>
              </w:rPr>
              <w:t>万円以上の場合、その払戻請求額</w:t>
            </w:r>
          </w:p>
          <w:p w14:paraId="330D2508" w14:textId="2A1D5A22"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535760">
              <w:rPr>
                <w:rFonts w:hAnsi="Times New Roman"/>
                <w:color w:val="000000" w:themeColor="text1"/>
              </w:rPr>
              <w:t>5</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127AF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127AF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16636C">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2A38235C" w14:textId="77777777" w:rsidR="00513134"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1A181DB3" w:rsidR="00211E4B" w:rsidRPr="00E34142" w:rsidRDefault="00211E4B" w:rsidP="00513134">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12905D68" w14:textId="2709B265" w:rsidR="00931998" w:rsidRDefault="00211E4B" w:rsidP="00931998">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3A0DA422" w14:textId="77777777" w:rsidR="00931998" w:rsidRPr="00757CC4" w:rsidRDefault="00931998" w:rsidP="00931998">
            <w:pPr>
              <w:widowControl/>
              <w:tabs>
                <w:tab w:val="left" w:pos="907"/>
              </w:tabs>
              <w:snapToGrid w:val="0"/>
              <w:spacing w:line="276" w:lineRule="auto"/>
              <w:ind w:leftChars="500" w:left="1575" w:hangingChars="250" w:hanging="525"/>
              <w:rPr>
                <w:rFonts w:hAnsi="Times New Roman" w:cs="ＭＳ 明朝"/>
                <w:szCs w:val="20"/>
              </w:rPr>
            </w:pPr>
          </w:p>
          <w:p w14:paraId="6C056BE9" w14:textId="10BCE899" w:rsidR="00931998" w:rsidRDefault="000876E7" w:rsidP="00931998">
            <w:pPr>
              <w:rPr>
                <w:rFonts w:hAnsi="ＭＳ 明朝"/>
                <w:b/>
              </w:rPr>
            </w:pPr>
            <w:r>
              <w:rPr>
                <w:rFonts w:hAnsi="ＭＳ 明朝" w:hint="eastAsia"/>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w:t>
            </w:r>
            <w:r w:rsidR="009263B6" w:rsidRPr="009263B6">
              <w:rPr>
                <w:rFonts w:hAnsi="Times New Roman" w:hint="eastAsia"/>
                <w:b/>
              </w:rPr>
              <w:t>契約の証</w:t>
            </w:r>
            <w:r w:rsidR="00211E4B" w:rsidRPr="00E34142">
              <w:rPr>
                <w:rFonts w:hAnsi="ＭＳ 明朝" w:hint="eastAsia"/>
                <w:b/>
              </w:rPr>
              <w:t>の再発行等</w:t>
            </w:r>
          </w:p>
          <w:p w14:paraId="23EE903C" w14:textId="33BBB2A6" w:rsidR="00211E4B" w:rsidRPr="00931998" w:rsidRDefault="00211E4B" w:rsidP="007C56B7">
            <w:pPr>
              <w:ind w:left="420" w:hangingChars="200" w:hanging="420"/>
              <w:rPr>
                <w:rFonts w:hAnsi="ＭＳ 明朝"/>
                <w:b/>
              </w:rPr>
            </w:pPr>
            <w:r w:rsidRPr="000A30E6">
              <w:rPr>
                <w:rFonts w:hAnsi="Times New Roman" w:hint="eastAsia"/>
                <w:color w:val="000000" w:themeColor="text1"/>
              </w:rPr>
              <w:t>（1）</w:t>
            </w:r>
            <w:r w:rsidR="001203C7" w:rsidRPr="00664CFC">
              <w:rPr>
                <w:rFonts w:hAnsi="Times New Roman" w:hint="eastAsia"/>
              </w:rPr>
              <w:t>契約の証</w:t>
            </w:r>
            <w:r w:rsidRPr="00E34142">
              <w:rPr>
                <w:rFonts w:hAnsi="Times New Roman" w:hint="eastAsia"/>
              </w:rPr>
              <w:t>や印章を失ったとき、または、印章、</w:t>
            </w:r>
            <w:r w:rsidR="001203C7">
              <w:rPr>
                <w:rFonts w:hAnsi="Times New Roman" w:hint="eastAsia"/>
              </w:rPr>
              <w:t>氏名</w:t>
            </w:r>
            <w:r w:rsidRPr="00E34142">
              <w:rPr>
                <w:rFonts w:hAnsi="Times New Roman" w:hint="eastAsia"/>
              </w:rPr>
              <w:t>、住所その他の届出事項に変更があったときは、直ちに書面によって当店に届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3B03550" w:rsidR="00931998"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w:t>
            </w:r>
            <w:r w:rsidR="001203C7">
              <w:rPr>
                <w:rFonts w:hAnsi="Times New Roman" w:hint="eastAsia"/>
              </w:rPr>
              <w:t>氏名</w:t>
            </w:r>
            <w:r w:rsidRPr="00E34142">
              <w:rPr>
                <w:rFonts w:hAnsi="Times New Roman" w:hint="eastAsia"/>
              </w:rPr>
              <w:t>、住所その他の届出事項の変更の届出前に生じた損害については、当組合に過失がある場合を除き、当組合は責任を負いません。</w:t>
            </w:r>
          </w:p>
          <w:p w14:paraId="62575C0C" w14:textId="77777777" w:rsidR="009A0AFB" w:rsidRDefault="00211E4B" w:rsidP="009A0AFB">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1203C7" w:rsidRPr="00664CFC">
              <w:rPr>
                <w:rFonts w:hAnsi="Times New Roman" w:hint="eastAsia"/>
              </w:rPr>
              <w:t>契約の証</w:t>
            </w:r>
            <w:r w:rsidRPr="00E34142">
              <w:rPr>
                <w:rFonts w:hAnsi="Times New Roman" w:hint="eastAsia"/>
              </w:rPr>
              <w:t>または印章を失った場合のこの貯金の元利金の支払いまたは</w:t>
            </w:r>
            <w:r w:rsidR="001203C7" w:rsidRPr="00664CFC">
              <w:rPr>
                <w:rFonts w:hAnsi="Times New Roman" w:hint="eastAsia"/>
              </w:rPr>
              <w:t>契約の証</w:t>
            </w:r>
            <w:r w:rsidRPr="00E34142">
              <w:rPr>
                <w:rFonts w:hAnsi="Times New Roman" w:hint="eastAsia"/>
              </w:rPr>
              <w:t>の再発行は、当組合</w:t>
            </w:r>
          </w:p>
          <w:p w14:paraId="59C52F31" w14:textId="4C733411" w:rsidR="00B80DE8" w:rsidRDefault="00211E4B" w:rsidP="009A0AFB">
            <w:pPr>
              <w:widowControl/>
              <w:snapToGrid w:val="0"/>
              <w:spacing w:line="276" w:lineRule="auto"/>
              <w:ind w:leftChars="150" w:left="315"/>
              <w:rPr>
                <w:rFonts w:hAnsi="Times New Roman"/>
              </w:rPr>
            </w:pPr>
            <w:r w:rsidRPr="00E34142">
              <w:rPr>
                <w:rFonts w:hAnsi="Times New Roman" w:hint="eastAsia"/>
              </w:rPr>
              <w:t>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0C7C54BC" w:rsidR="005536DA" w:rsidRDefault="000876E7" w:rsidP="005536DA">
            <w:pPr>
              <w:rPr>
                <w:rFonts w:hAnsi="ＭＳ 明朝"/>
                <w:b/>
              </w:rPr>
            </w:pPr>
            <w:r>
              <w:rPr>
                <w:rFonts w:hAnsi="ＭＳ 明朝" w:hint="eastAsia"/>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BEAE9DE" w14:textId="77777777" w:rsidR="0016636C" w:rsidRDefault="00211E4B" w:rsidP="0016636C">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16636C">
            <w:pPr>
              <w:widowControl/>
              <w:snapToGrid w:val="0"/>
              <w:ind w:firstLineChars="200" w:firstLine="420"/>
              <w:rPr>
                <w:rFonts w:hAnsi="Times New Roman"/>
              </w:rPr>
            </w:pPr>
            <w:r w:rsidRPr="00E34142">
              <w:rPr>
                <w:rFonts w:hAnsi="Times New Roman" w:hint="eastAsia"/>
              </w:rPr>
              <w:t>出てください。</w:t>
            </w:r>
          </w:p>
          <w:p w14:paraId="0F51D9AD" w14:textId="3FF54201" w:rsidR="00211E4B" w:rsidRDefault="00211E4B" w:rsidP="007C56B7">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7C56B7">
            <w:pPr>
              <w:widowControl/>
              <w:snapToGrid w:val="0"/>
              <w:spacing w:line="276" w:lineRule="auto"/>
              <w:rPr>
                <w:rFonts w:hAnsi="Times New Roman"/>
              </w:rPr>
            </w:pPr>
          </w:p>
          <w:p w14:paraId="67473C2E" w14:textId="580AEDFA" w:rsidR="00B807E9" w:rsidRDefault="000876E7" w:rsidP="00B807E9">
            <w:pPr>
              <w:rPr>
                <w:rFonts w:hAnsi="ＭＳ 明朝"/>
                <w:b/>
              </w:rPr>
            </w:pPr>
            <w:r>
              <w:rPr>
                <w:rFonts w:hAnsi="ＭＳ 明朝" w:hint="eastAsia"/>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1DD9DC5E" w14:textId="5D45DDB9" w:rsidR="00127AF7" w:rsidRDefault="001203C7" w:rsidP="00127AF7">
            <w:pPr>
              <w:ind w:leftChars="50" w:left="105" w:firstLineChars="100" w:firstLine="210"/>
              <w:rPr>
                <w:rFonts w:hAnsi="ＭＳ 明朝"/>
                <w:b/>
              </w:rPr>
            </w:pPr>
            <w:r w:rsidRPr="001203C7">
              <w:rPr>
                <w:rFonts w:hAnsi="Times New Roman" w:cs="ＭＳ 明朝" w:hint="eastAsia"/>
                <w:szCs w:val="20"/>
              </w:rPr>
              <w:t>財形貯蓄支払申込書</w:t>
            </w:r>
            <w:r w:rsidR="00211E4B" w:rsidRPr="00E34142">
              <w:rPr>
                <w:rFonts w:hAnsi="Times New Roman" w:cs="ＭＳ 明朝" w:hint="eastAsia"/>
                <w:szCs w:val="20"/>
              </w:rPr>
              <w:t>、諸届その他の書類に使用された印影を届出の印鑑と相当の注意をもって照合し、相違ないものと認めて取</w:t>
            </w:r>
            <w:r w:rsidR="00211E4B" w:rsidRPr="006B5CA1">
              <w:rPr>
                <w:rFonts w:hAnsi="Times New Roman" w:cs="ＭＳ 明朝" w:hint="eastAsia"/>
                <w:color w:val="FF0000"/>
                <w:szCs w:val="20"/>
                <w:u w:val="single"/>
              </w:rPr>
              <w:t>り</w:t>
            </w:r>
            <w:r w:rsidR="00211E4B"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w:t>
            </w:r>
            <w:r w:rsidRPr="00664CFC">
              <w:rPr>
                <w:rFonts w:hAnsi="Times New Roman" w:cs="ＭＳ 明朝" w:hint="eastAsia"/>
                <w:szCs w:val="20"/>
              </w:rPr>
              <w:t>契約の証</w:t>
            </w:r>
            <w:r w:rsidR="00211E4B" w:rsidRPr="00E34142">
              <w:rPr>
                <w:rFonts w:hAnsi="Times New Roman" w:cs="ＭＳ 明朝" w:hint="eastAsia"/>
                <w:szCs w:val="20"/>
              </w:rPr>
              <w:t>を用いて行われた不正な支払いの額に相当する金額について、次条により補てんを請求することができます。</w:t>
            </w:r>
          </w:p>
          <w:p w14:paraId="6F20A2DC" w14:textId="77777777" w:rsidR="00127AF7" w:rsidRDefault="00127AF7" w:rsidP="00127AF7">
            <w:pPr>
              <w:spacing w:line="480" w:lineRule="auto"/>
              <w:rPr>
                <w:rFonts w:hAnsi="ＭＳ 明朝"/>
                <w:b/>
              </w:rPr>
            </w:pPr>
          </w:p>
          <w:p w14:paraId="2E69BF67" w14:textId="07234527" w:rsidR="00211E4B" w:rsidRPr="00E34142" w:rsidRDefault="000876E7" w:rsidP="00127AF7">
            <w:pPr>
              <w:spacing w:line="276" w:lineRule="auto"/>
              <w:rPr>
                <w:rFonts w:hAnsi="ＭＳ 明朝"/>
                <w:b/>
              </w:rPr>
            </w:pPr>
            <w:r w:rsidRPr="000876E7">
              <w:rPr>
                <w:rFonts w:hAnsi="ＭＳ 明朝" w:hint="eastAsia"/>
                <w:b/>
              </w:rPr>
              <w:t>10</w:t>
            </w:r>
            <w:r w:rsidR="00211E4B" w:rsidRPr="000A30E6">
              <w:rPr>
                <w:rFonts w:hAnsi="ＭＳ 明朝" w:hint="eastAsia"/>
                <w:b/>
                <w:color w:val="FF0000"/>
                <w:u w:val="single"/>
              </w:rPr>
              <w:t xml:space="preserve">　</w:t>
            </w:r>
            <w:r w:rsidR="00211E4B" w:rsidRPr="009000B1">
              <w:rPr>
                <w:rFonts w:hAnsi="ＭＳ 明朝" w:hint="eastAsia"/>
                <w:b/>
              </w:rPr>
              <w:t>盗難</w:t>
            </w:r>
            <w:r w:rsidR="001203C7" w:rsidRPr="001203C7">
              <w:rPr>
                <w:rFonts w:hAnsi="Times New Roman" w:cs="ＭＳ 明朝" w:hint="eastAsia"/>
                <w:b/>
                <w:szCs w:val="20"/>
              </w:rPr>
              <w:t>契約の証</w:t>
            </w:r>
            <w:r w:rsidR="00211E4B" w:rsidRPr="009000B1">
              <w:rPr>
                <w:rFonts w:hAnsi="ＭＳ 明朝" w:hint="eastAsia"/>
                <w:b/>
              </w:rPr>
              <w:t>による払戻し等</w:t>
            </w:r>
          </w:p>
          <w:p w14:paraId="29E09C60" w14:textId="7C5FC602" w:rsidR="00211E4B" w:rsidRPr="00E34142"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盗取された</w:t>
            </w:r>
            <w:r w:rsidR="001203C7" w:rsidRPr="00664CFC">
              <w:rPr>
                <w:rFonts w:hAnsi="Times New Roman" w:cs="ＭＳ 明朝" w:hint="eastAsia"/>
                <w:szCs w:val="20"/>
              </w:rPr>
              <w:t>契約の証</w:t>
            </w:r>
            <w:r w:rsidRPr="00E34142">
              <w:rPr>
                <w:rFonts w:hAnsi="Times New Roman" w:hint="eastAsia"/>
              </w:rPr>
              <w:t>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257A9684"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001203C7" w:rsidRPr="00664CFC">
              <w:rPr>
                <w:rFonts w:hAnsi="Times New Roman" w:cs="ＭＳ 明朝" w:hint="eastAsia"/>
                <w:szCs w:val="20"/>
              </w:rPr>
              <w:t>契約の証</w:t>
            </w:r>
            <w:r w:rsidRPr="00E34142">
              <w:rPr>
                <w:rFonts w:hAnsi="Times New Roman" w:cs="ＭＳ 明朝" w:hint="eastAsia"/>
                <w:szCs w:val="20"/>
              </w:rPr>
              <w:t>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B807E9">
            <w:pPr>
              <w:widowControl/>
              <w:tabs>
                <w:tab w:val="left" w:pos="907"/>
              </w:tabs>
              <w:snapToGrid w:val="0"/>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1DF9B83B" w14:textId="44E9E4B8" w:rsidR="00127AF7" w:rsidRDefault="00211E4B" w:rsidP="00127AF7">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w:t>
            </w:r>
          </w:p>
          <w:p w14:paraId="2B5D06E7" w14:textId="64B20F16" w:rsidR="009000B1" w:rsidRPr="00127AF7" w:rsidRDefault="00211E4B" w:rsidP="00127AF7">
            <w:pPr>
              <w:widowControl/>
              <w:tabs>
                <w:tab w:val="left" w:pos="907"/>
              </w:tabs>
              <w:snapToGrid w:val="0"/>
              <w:ind w:leftChars="200" w:left="420"/>
              <w:rPr>
                <w:rFonts w:hAnsi="Times New Roman"/>
              </w:rPr>
            </w:pPr>
            <w:r w:rsidRPr="00E34142">
              <w:rPr>
                <w:rFonts w:hAnsi="Times New Roman" w:hint="eastAsia"/>
              </w:rPr>
              <w:t>金額を補てんするものとします。</w:t>
            </w:r>
          </w:p>
          <w:p w14:paraId="03087DF2" w14:textId="7AA145BE" w:rsidR="00211E4B" w:rsidRPr="009A0AFB" w:rsidRDefault="00211E4B" w:rsidP="009A0AFB">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w:t>
            </w:r>
            <w:r w:rsidR="001203C7" w:rsidRPr="00664CFC">
              <w:rPr>
                <w:rFonts w:hAnsi="Times New Roman" w:cs="ＭＳ 明朝" w:hint="eastAsia"/>
                <w:szCs w:val="20"/>
              </w:rPr>
              <w:t>契約の証</w:t>
            </w:r>
            <w:r w:rsidRPr="00E34142">
              <w:rPr>
                <w:rFonts w:hAnsi="Times New Roman" w:hint="eastAsia"/>
              </w:rPr>
              <w:t>が盗取された日（</w:t>
            </w:r>
            <w:r w:rsidR="001203C7" w:rsidRPr="00664CFC">
              <w:rPr>
                <w:rFonts w:hAnsi="Times New Roman" w:cs="ＭＳ 明朝" w:hint="eastAsia"/>
                <w:szCs w:val="20"/>
              </w:rPr>
              <w:t>契約の証</w:t>
            </w:r>
            <w:r w:rsidRPr="00E34142">
              <w:rPr>
                <w:rFonts w:hAnsi="Times New Roman" w:hint="eastAsia"/>
              </w:rPr>
              <w:t>が盗取された日が明らかでないときは、盗取された</w:t>
            </w:r>
            <w:r w:rsidR="001203C7" w:rsidRPr="00664CFC">
              <w:rPr>
                <w:rFonts w:hAnsi="Times New Roman" w:cs="ＭＳ 明朝" w:hint="eastAsia"/>
                <w:szCs w:val="20"/>
              </w:rPr>
              <w:t>契約の証</w:t>
            </w:r>
            <w:r w:rsidRPr="00E34142">
              <w:rPr>
                <w:rFonts w:hAnsi="Times New Roman" w:hint="eastAsia"/>
              </w:rPr>
              <w:t>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1C6D9330" w14:textId="77777777" w:rsidR="00513134" w:rsidRDefault="00211E4B" w:rsidP="007C56B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6FE54807" w14:textId="46B15744" w:rsidR="00A30589"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45AB1759" w14:textId="70CFD32D" w:rsidR="00A30589" w:rsidRDefault="00211E4B" w:rsidP="007C56B7">
            <w:pPr>
              <w:widowControl/>
              <w:tabs>
                <w:tab w:val="left" w:pos="907"/>
              </w:tabs>
              <w:snapToGrid w:val="0"/>
              <w:spacing w:line="276" w:lineRule="auto"/>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7C56B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4E2B8405" w:rsidR="00211E4B" w:rsidRPr="00E34142" w:rsidRDefault="00211E4B" w:rsidP="007C56B7">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4B74CECC" w14:textId="77777777" w:rsidR="00513134" w:rsidRDefault="00211E4B" w:rsidP="007C56B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32B456DB" w:rsidR="008B0B44" w:rsidRDefault="00211E4B" w:rsidP="00513134">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1FBFE539" w:rsidR="008B0B44" w:rsidRDefault="00211E4B" w:rsidP="00DB3C91">
            <w:pPr>
              <w:widowControl/>
              <w:tabs>
                <w:tab w:val="left" w:pos="907"/>
              </w:tabs>
              <w:snapToGrid w:val="0"/>
              <w:ind w:firstLineChars="300" w:firstLine="630"/>
              <w:rPr>
                <w:rFonts w:hAnsi="Times New Roman" w:cs="ＭＳ 明朝"/>
                <w:szCs w:val="20"/>
              </w:rPr>
            </w:pPr>
            <w:r w:rsidRPr="006B5CA1">
              <w:rPr>
                <w:rFonts w:hAnsi="Times New Roman" w:cs="ＭＳ 明朝" w:hint="eastAsia"/>
                <w:color w:val="FF0000"/>
                <w:szCs w:val="20"/>
                <w:u w:val="single"/>
              </w:rPr>
              <w:t xml:space="preserve">b　</w:t>
            </w:r>
            <w:r w:rsidR="001203C7" w:rsidRPr="00664CFC">
              <w:rPr>
                <w:rFonts w:hAnsi="Times New Roman" w:cs="ＭＳ 明朝" w:hint="eastAsia"/>
                <w:szCs w:val="20"/>
              </w:rPr>
              <w:t>契約の証</w:t>
            </w:r>
            <w:r w:rsidRPr="00E34142">
              <w:rPr>
                <w:rFonts w:hAnsi="Times New Roman" w:cs="ＭＳ 明朝" w:hint="eastAsia"/>
                <w:szCs w:val="20"/>
              </w:rPr>
              <w:t>の盗取が、戦争、暴動等による著しい社会秩序の混乱に乗じまたはこれに付随</w:t>
            </w:r>
          </w:p>
          <w:p w14:paraId="5130A615" w14:textId="55E7EFA9" w:rsidR="00211E4B" w:rsidRPr="00E34142" w:rsidRDefault="00211E4B" w:rsidP="00DB3C91">
            <w:pPr>
              <w:widowControl/>
              <w:tabs>
                <w:tab w:val="left" w:pos="907"/>
              </w:tabs>
              <w:snapToGrid w:val="0"/>
              <w:spacing w:line="276" w:lineRule="auto"/>
              <w:ind w:firstLineChars="350" w:firstLine="735"/>
              <w:rPr>
                <w:rFonts w:hAnsi="Times New Roman" w:cs="ＭＳ 明朝"/>
                <w:szCs w:val="20"/>
              </w:rPr>
            </w:pPr>
            <w:bookmarkStart w:id="0" w:name="_GoBack"/>
            <w:bookmarkEnd w:id="0"/>
            <w:r w:rsidRPr="00E34142">
              <w:rPr>
                <w:rFonts w:hAnsi="Times New Roman" w:cs="ＭＳ 明朝" w:hint="eastAsia"/>
                <w:szCs w:val="20"/>
              </w:rPr>
              <w:t>して行われたこと</w:t>
            </w:r>
          </w:p>
          <w:p w14:paraId="290494D2" w14:textId="2639A8E4" w:rsidR="007C56B7"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w:t>
            </w:r>
          </w:p>
          <w:p w14:paraId="7C1D3B55" w14:textId="0B53CDA3" w:rsidR="009000B1" w:rsidRDefault="00211E4B" w:rsidP="007C56B7">
            <w:pPr>
              <w:widowControl/>
              <w:snapToGrid w:val="0"/>
              <w:ind w:leftChars="200" w:left="420"/>
              <w:rPr>
                <w:rFonts w:hAnsi="Times New Roman"/>
              </w:rPr>
            </w:pPr>
            <w:r w:rsidRPr="00E34142">
              <w:rPr>
                <w:rFonts w:hAnsi="Times New Roman" w:hint="eastAsia"/>
              </w:rPr>
              <w:t>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38196003" w14:textId="77777777" w:rsidR="0016636C"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20B5BB33" w:rsidR="009000B1" w:rsidRPr="009000B1" w:rsidRDefault="00211E4B" w:rsidP="007C56B7">
            <w:pPr>
              <w:widowControl/>
              <w:snapToGrid w:val="0"/>
              <w:spacing w:line="276" w:lineRule="auto"/>
              <w:ind w:leftChars="200" w:left="420"/>
              <w:rPr>
                <w:rFonts w:hAnsi="Times New Roman"/>
              </w:rPr>
            </w:pPr>
            <w:r w:rsidRPr="00E34142">
              <w:rPr>
                <w:rFonts w:hAnsi="Times New Roman" w:hint="eastAsia"/>
              </w:rPr>
              <w:t>おいて、盗取された</w:t>
            </w:r>
            <w:r w:rsidR="001203C7" w:rsidRPr="00664CFC">
              <w:rPr>
                <w:rFonts w:hAnsi="Times New Roman" w:cs="ＭＳ 明朝" w:hint="eastAsia"/>
                <w:szCs w:val="20"/>
              </w:rPr>
              <w:t>契約の証</w:t>
            </w:r>
            <w:r w:rsidRPr="00E34142">
              <w:rPr>
                <w:rFonts w:hAnsi="Times New Roman" w:hint="eastAsia"/>
              </w:rPr>
              <w:t>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4A52F414" w:rsidR="00211E4B" w:rsidRPr="00E34142" w:rsidRDefault="00FD37F8" w:rsidP="00211E4B">
            <w:pPr>
              <w:rPr>
                <w:rFonts w:hAnsi="ＭＳ 明朝"/>
                <w:b/>
              </w:rPr>
            </w:pPr>
            <w:r w:rsidRPr="00FD37F8">
              <w:rPr>
                <w:rFonts w:hAnsi="ＭＳ 明朝"/>
                <w:b/>
              </w:rPr>
              <w:t>1</w:t>
            </w:r>
            <w:r w:rsidR="000876E7">
              <w:rPr>
                <w:rFonts w:hAnsi="ＭＳ 明朝" w:hint="eastAsia"/>
                <w:b/>
              </w:rPr>
              <w:t>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45CF548E"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w:t>
            </w:r>
            <w:r w:rsidR="000876E7" w:rsidRPr="00664CFC">
              <w:rPr>
                <w:rFonts w:hAnsi="Times New Roman" w:cs="ＭＳ 明朝" w:hint="eastAsia"/>
                <w:szCs w:val="20"/>
              </w:rPr>
              <w:t>契約の証</w:t>
            </w:r>
            <w:r w:rsidRPr="00E34142">
              <w:rPr>
                <w:rFonts w:hAnsi="Times New Roman" w:hint="eastAsia"/>
              </w:rPr>
              <w:t>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7470DE1" w14:textId="77777777" w:rsidR="00211E4B" w:rsidRPr="00E34142" w:rsidRDefault="00211E4B" w:rsidP="00211E4B">
            <w:pPr>
              <w:rPr>
                <w:rFonts w:hAnsi="ＭＳ 明朝"/>
                <w:b/>
              </w:rPr>
            </w:pPr>
          </w:p>
          <w:p w14:paraId="6B45B092" w14:textId="39E2931E" w:rsidR="003D2977" w:rsidRDefault="00211E4B" w:rsidP="003D2977">
            <w:pPr>
              <w:rPr>
                <w:rFonts w:hAnsi="ＭＳ 明朝"/>
                <w:b/>
              </w:rPr>
            </w:pPr>
            <w:r w:rsidRPr="000A30E6">
              <w:rPr>
                <w:rFonts w:hAnsi="ＭＳ 明朝" w:hint="eastAsia"/>
                <w:b/>
              </w:rPr>
              <w:t>1</w:t>
            </w:r>
            <w:r w:rsidR="000876E7">
              <w:rPr>
                <w:rFonts w:hAnsi="ＭＳ 明朝" w:hint="eastAsia"/>
                <w:b/>
              </w:rPr>
              <w:t>2</w:t>
            </w:r>
            <w:r w:rsidRPr="000A30E6">
              <w:rPr>
                <w:rFonts w:hAnsi="ＭＳ 明朝" w:hint="eastAsia"/>
                <w:color w:val="FF0000"/>
                <w:u w:val="single"/>
              </w:rPr>
              <w:t xml:space="preserve">　</w:t>
            </w:r>
            <w:r w:rsidRPr="00E34142">
              <w:rPr>
                <w:rFonts w:hAnsi="ＭＳ 明朝" w:hint="eastAsia"/>
                <w:b/>
              </w:rPr>
              <w:t>通知等</w:t>
            </w:r>
          </w:p>
          <w:p w14:paraId="1496AEB0" w14:textId="27AB1130"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w:t>
            </w:r>
            <w:r w:rsidR="000876E7">
              <w:rPr>
                <w:rFonts w:hAnsi="Times New Roman" w:cs="ＭＳ 明朝" w:hint="eastAsia"/>
                <w:szCs w:val="20"/>
              </w:rPr>
              <w:t>氏名</w:t>
            </w:r>
            <w:r w:rsidRPr="00E34142">
              <w:rPr>
                <w:rFonts w:hAnsi="Times New Roman" w:cs="ＭＳ 明朝" w:hint="eastAsia"/>
                <w:szCs w:val="20"/>
              </w:rPr>
              <w:t>、住所にあてて当組合が通知または送付書類を発送した場合には、延着しまたは到達しなかったときでも通常到達すべき時に到達したものとみなします。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64460E4D" w:rsidR="00211E4B" w:rsidRPr="00E34142" w:rsidRDefault="00211E4B" w:rsidP="00211E4B">
            <w:pPr>
              <w:rPr>
                <w:rFonts w:hAnsi="ＭＳ 明朝"/>
                <w:b/>
              </w:rPr>
            </w:pPr>
            <w:r w:rsidRPr="000A30E6">
              <w:rPr>
                <w:rFonts w:hAnsi="ＭＳ 明朝" w:hint="eastAsia"/>
                <w:b/>
              </w:rPr>
              <w:t>1</w:t>
            </w:r>
            <w:r w:rsidR="000876E7">
              <w:rPr>
                <w:rFonts w:hAnsi="ＭＳ 明朝" w:hint="eastAsia"/>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127AF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127AF7">
            <w:pPr>
              <w:widowControl/>
              <w:snapToGrid w:val="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1A6544C7" w14:textId="77777777" w:rsidR="00513134" w:rsidRDefault="00211E4B" w:rsidP="00127AF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03643CFB" w14:textId="77777777" w:rsidR="00513134"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のうえ、</w:t>
            </w:r>
            <w:r w:rsidR="000876E7" w:rsidRPr="00664CFC">
              <w:rPr>
                <w:rFonts w:hAnsi="Times New Roman" w:cs="ＭＳ 明朝" w:hint="eastAsia"/>
                <w:szCs w:val="20"/>
              </w:rPr>
              <w:t>契約の証</w:t>
            </w:r>
            <w:r w:rsidRPr="00E34142">
              <w:rPr>
                <w:rFonts w:hAnsi="Times New Roman" w:cs="ＭＳ 明朝" w:hint="eastAsia"/>
                <w:szCs w:val="20"/>
              </w:rPr>
              <w:t>は直ちに当組合に提出してください。ただし、この貯金で担保される</w:t>
            </w:r>
            <w:proofErr w:type="gramStart"/>
            <w:r w:rsidRPr="00E34142">
              <w:rPr>
                <w:rFonts w:hAnsi="Times New Roman" w:cs="ＭＳ 明朝" w:hint="eastAsia"/>
                <w:szCs w:val="20"/>
              </w:rPr>
              <w:t>債務があ</w:t>
            </w:r>
            <w:proofErr w:type="gramEnd"/>
          </w:p>
          <w:p w14:paraId="64183C5F" w14:textId="77777777" w:rsidR="00513134"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債務が第三者</w:t>
            </w:r>
          </w:p>
          <w:p w14:paraId="7669E80F" w14:textId="06CF111A" w:rsidR="00211E4B" w:rsidRPr="00E34142"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の当組合に対する債務である場合には</w:t>
            </w:r>
            <w:r w:rsidR="00DB3C91" w:rsidRPr="00DB3C91">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127AF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3D22F358" w14:textId="77777777" w:rsidR="00513134" w:rsidRDefault="00211E4B" w:rsidP="00127AF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5ED05FFE" w14:textId="10D10113" w:rsidR="00127AF7" w:rsidRPr="00127AF7" w:rsidRDefault="00211E4B" w:rsidP="0051313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5BF84733"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24D6B3D4"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p>
          <w:p w14:paraId="6B7E6A7D" w14:textId="77777777" w:rsidR="00513134"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7BEACD94" w14:textId="77777777" w:rsidR="00513134"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43AC7442" w14:textId="77777777" w:rsidR="00513134"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7C813B50" w14:textId="79DD8E63" w:rsidR="00A30589" w:rsidRDefault="00211E4B" w:rsidP="00513134">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す。</w:t>
            </w:r>
          </w:p>
          <w:p w14:paraId="1AE70764" w14:textId="77777777" w:rsidR="00A30589" w:rsidRDefault="00A30589" w:rsidP="00A30589">
            <w:pPr>
              <w:widowControl/>
              <w:tabs>
                <w:tab w:val="left" w:pos="907"/>
              </w:tabs>
              <w:snapToGrid w:val="0"/>
              <w:ind w:leftChars="300" w:left="945" w:hangingChars="150" w:hanging="315"/>
              <w:rPr>
                <w:rFonts w:hAnsi="Times New Roman" w:cs="ＭＳ 明朝"/>
                <w:szCs w:val="20"/>
              </w:rPr>
            </w:pPr>
          </w:p>
          <w:p w14:paraId="6F88E3C8" w14:textId="2C133B7B" w:rsidR="00A30589" w:rsidRDefault="00211E4B" w:rsidP="00A30589">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D2CF2FD" w14:textId="3C96E9F2" w:rsidR="009000B1" w:rsidRDefault="00211E4B" w:rsidP="00513134">
            <w:pPr>
              <w:widowControl/>
              <w:tabs>
                <w:tab w:val="left" w:pos="907"/>
              </w:tabs>
              <w:snapToGrid w:val="0"/>
              <w:ind w:leftChars="200" w:left="420"/>
              <w:rPr>
                <w:rFonts w:hAnsi="Times New Roman"/>
              </w:rPr>
            </w:pPr>
            <w:r w:rsidRPr="00E34142">
              <w:rPr>
                <w:rFonts w:hAnsi="Times New Roman" w:hint="eastAsia"/>
              </w:rPr>
              <w:t>の制限がある場合においても相殺することができるものとします。</w:t>
            </w:r>
          </w:p>
          <w:p w14:paraId="1CDDFF9B" w14:textId="77777777" w:rsidR="00F75320" w:rsidRDefault="00F75320" w:rsidP="00F75320">
            <w:pPr>
              <w:rPr>
                <w:rFonts w:hAnsi="ＭＳ 明朝"/>
                <w:color w:val="0000FF"/>
                <w:u w:val="single"/>
              </w:rPr>
            </w:pPr>
          </w:p>
          <w:p w14:paraId="47037A7B" w14:textId="4E68DBDE" w:rsidR="00F75320" w:rsidRDefault="00211E4B" w:rsidP="00F75320">
            <w:pPr>
              <w:rPr>
                <w:rFonts w:hAnsi="ＭＳ 明朝"/>
                <w:b/>
              </w:rPr>
            </w:pPr>
            <w:r w:rsidRPr="000A30E6">
              <w:rPr>
                <w:rFonts w:hAnsi="ＭＳ 明朝" w:hint="eastAsia"/>
                <w:b/>
              </w:rPr>
              <w:t>1</w:t>
            </w:r>
            <w:r w:rsidR="000876E7">
              <w:rPr>
                <w:rFonts w:hAnsi="ＭＳ 明朝" w:hint="eastAsia"/>
                <w:b/>
              </w:rPr>
              <w:t>4</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174382FA" w:rsidR="00211E4B" w:rsidRDefault="008717B8" w:rsidP="00211E4B">
            <w:pPr>
              <w:spacing w:line="300" w:lineRule="exact"/>
              <w:jc w:val="center"/>
              <w:rPr>
                <w:rFonts w:hAnsi="ＭＳ 明朝"/>
                <w:b/>
                <w:sz w:val="24"/>
              </w:rPr>
            </w:pPr>
            <w:r>
              <w:rPr>
                <w:rFonts w:hAnsi="ＭＳ 明朝" w:hint="eastAsia"/>
                <w:b/>
                <w:sz w:val="24"/>
              </w:rPr>
              <w:lastRenderedPageBreak/>
              <w:t>一般財形</w:t>
            </w:r>
            <w:r w:rsidR="00DA5C2B" w:rsidRPr="00E34142">
              <w:rPr>
                <w:rFonts w:hAnsi="ＭＳ 明朝" w:hint="eastAsia"/>
                <w:b/>
                <w:sz w:val="24"/>
              </w:rPr>
              <w:t>貯金規定</w:t>
            </w:r>
          </w:p>
          <w:p w14:paraId="1404790E" w14:textId="77777777" w:rsidR="000876E7" w:rsidRPr="00273CCB" w:rsidRDefault="000876E7" w:rsidP="00211E4B">
            <w:pPr>
              <w:spacing w:line="300" w:lineRule="exact"/>
              <w:jc w:val="center"/>
              <w:rPr>
                <w:b/>
                <w:sz w:val="24"/>
              </w:rPr>
            </w:pPr>
          </w:p>
          <w:p w14:paraId="2E840D63" w14:textId="77777777" w:rsidR="008717B8" w:rsidRPr="00344FE2" w:rsidRDefault="008717B8" w:rsidP="008717B8">
            <w:pPr>
              <w:spacing w:line="300" w:lineRule="exact"/>
              <w:rPr>
                <w:b/>
              </w:rPr>
            </w:pPr>
            <w:r w:rsidRPr="000876E7">
              <w:rPr>
                <w:rFonts w:hint="eastAsia"/>
                <w:b/>
                <w:color w:val="FF0000"/>
                <w:u w:val="single"/>
              </w:rPr>
              <w:t>１．（</w:t>
            </w:r>
            <w:proofErr w:type="gramStart"/>
            <w:r w:rsidRPr="00344FE2">
              <w:rPr>
                <w:rFonts w:hint="eastAsia"/>
                <w:b/>
              </w:rPr>
              <w:t>預入れ</w:t>
            </w:r>
            <w:proofErr w:type="gramEnd"/>
            <w:r w:rsidRPr="00344FE2">
              <w:rPr>
                <w:rFonts w:hint="eastAsia"/>
                <w:b/>
              </w:rPr>
              <w:t>の方法等</w:t>
            </w:r>
            <w:r w:rsidRPr="000876E7">
              <w:rPr>
                <w:rFonts w:hint="eastAsia"/>
                <w:b/>
                <w:color w:val="FF0000"/>
                <w:u w:val="single"/>
              </w:rPr>
              <w:t>）</w:t>
            </w:r>
          </w:p>
          <w:p w14:paraId="1B026536" w14:textId="77777777" w:rsidR="008717B8" w:rsidRPr="00344FE2" w:rsidRDefault="008717B8" w:rsidP="008717B8">
            <w:pPr>
              <w:spacing w:line="300" w:lineRule="exact"/>
              <w:ind w:left="420" w:hangingChars="200" w:hanging="420"/>
            </w:pPr>
            <w:r w:rsidRPr="00344FE2">
              <w:rPr>
                <w:rFonts w:hint="eastAsia"/>
              </w:rPr>
              <w:t xml:space="preserve"> (1)　この貯金は、</w:t>
            </w:r>
            <w:r w:rsidRPr="00E75F49">
              <w:rPr>
                <w:rFonts w:hint="eastAsia"/>
                <w:color w:val="FF0000"/>
                <w:u w:val="single"/>
              </w:rPr>
              <w:t>３</w:t>
            </w:r>
            <w:r w:rsidRPr="00344FE2">
              <w:rPr>
                <w:rFonts w:hint="eastAsia"/>
              </w:rPr>
              <w:t>年以上の期間にわたって、年</w:t>
            </w:r>
            <w:r w:rsidRPr="00E75F49">
              <w:rPr>
                <w:rFonts w:hint="eastAsia"/>
                <w:color w:val="FF0000"/>
                <w:u w:val="single"/>
              </w:rPr>
              <w:t>１</w:t>
            </w:r>
            <w:r w:rsidRPr="00344FE2">
              <w:rPr>
                <w:rFonts w:hint="eastAsia"/>
              </w:rPr>
              <w:t>回以上一定の時期に事業主が貯金者の給与から天引きして</w:t>
            </w:r>
            <w:proofErr w:type="gramStart"/>
            <w:r w:rsidRPr="00344FE2">
              <w:rPr>
                <w:rFonts w:hint="eastAsia"/>
              </w:rPr>
              <w:t>預入れ</w:t>
            </w:r>
            <w:proofErr w:type="gramEnd"/>
            <w:r w:rsidRPr="00344FE2">
              <w:rPr>
                <w:rFonts w:hint="eastAsia"/>
              </w:rPr>
              <w:t>るものとします。</w:t>
            </w:r>
          </w:p>
          <w:p w14:paraId="45F17EB7" w14:textId="77777777" w:rsidR="008717B8" w:rsidRPr="00344FE2" w:rsidRDefault="008717B8" w:rsidP="008717B8">
            <w:pPr>
              <w:spacing w:line="300" w:lineRule="exact"/>
              <w:ind w:left="420" w:hangingChars="200" w:hanging="420"/>
            </w:pPr>
            <w:r w:rsidRPr="00344FE2">
              <w:rPr>
                <w:rFonts w:hint="eastAsia"/>
              </w:rPr>
              <w:t xml:space="preserve"> (2)　この貯金には、</w:t>
            </w:r>
            <w:proofErr w:type="gramStart"/>
            <w:r w:rsidRPr="00344FE2">
              <w:rPr>
                <w:rFonts w:hint="eastAsia"/>
              </w:rPr>
              <w:t>預入</w:t>
            </w:r>
            <w:r w:rsidRPr="00E75F49">
              <w:rPr>
                <w:rFonts w:hint="eastAsia"/>
                <w:color w:val="FF0000"/>
                <w:u w:val="single"/>
              </w:rPr>
              <w:t>れ</w:t>
            </w:r>
            <w:proofErr w:type="gramEnd"/>
            <w:r w:rsidRPr="00344FE2">
              <w:rPr>
                <w:rFonts w:hint="eastAsia"/>
              </w:rPr>
              <w:t>期間中に支払われる勤労者財産形成給付金および勤労者財産形成基金給付金を、給付金支払機関または事業主を通じて</w:t>
            </w:r>
            <w:proofErr w:type="gramStart"/>
            <w:r w:rsidRPr="00344FE2">
              <w:rPr>
                <w:rFonts w:hint="eastAsia"/>
              </w:rPr>
              <w:t>預入</w:t>
            </w:r>
            <w:proofErr w:type="gramEnd"/>
            <w:r w:rsidRPr="00344FE2">
              <w:rPr>
                <w:rFonts w:hint="eastAsia"/>
              </w:rPr>
              <w:t>れできるものとします。</w:t>
            </w:r>
          </w:p>
          <w:p w14:paraId="5C9711DD" w14:textId="77777777" w:rsidR="008717B8" w:rsidRPr="00344FE2" w:rsidRDefault="008717B8" w:rsidP="008717B8">
            <w:pPr>
              <w:spacing w:line="300" w:lineRule="exact"/>
              <w:ind w:left="420" w:hangingChars="200" w:hanging="420"/>
            </w:pPr>
            <w:r w:rsidRPr="00344FE2">
              <w:rPr>
                <w:rFonts w:hint="eastAsia"/>
              </w:rPr>
              <w:t xml:space="preserve"> (3)　この貯金の</w:t>
            </w:r>
            <w:proofErr w:type="gramStart"/>
            <w:r w:rsidRPr="00344FE2">
              <w:rPr>
                <w:rFonts w:hint="eastAsia"/>
              </w:rPr>
              <w:t>預入れ</w:t>
            </w:r>
            <w:proofErr w:type="gramEnd"/>
            <w:r w:rsidRPr="00344FE2">
              <w:rPr>
                <w:rFonts w:hint="eastAsia"/>
              </w:rPr>
              <w:t>は、</w:t>
            </w:r>
            <w:r w:rsidRPr="00E75F49">
              <w:rPr>
                <w:rFonts w:hint="eastAsia"/>
                <w:color w:val="FF0000"/>
                <w:u w:val="single"/>
              </w:rPr>
              <w:t>１</w:t>
            </w:r>
            <w:r w:rsidRPr="00344FE2">
              <w:rPr>
                <w:rFonts w:hint="eastAsia"/>
              </w:rPr>
              <w:t>口</w:t>
            </w:r>
            <w:r w:rsidRPr="00E75F49">
              <w:rPr>
                <w:rFonts w:hint="eastAsia"/>
                <w:color w:val="FF0000"/>
                <w:u w:val="single"/>
              </w:rPr>
              <w:t>１</w:t>
            </w:r>
            <w:r w:rsidRPr="00344FE2">
              <w:rPr>
                <w:rFonts w:hint="eastAsia"/>
              </w:rPr>
              <w:t>円以上とします。</w:t>
            </w:r>
          </w:p>
          <w:p w14:paraId="2A952DE4" w14:textId="77777777" w:rsidR="008717B8" w:rsidRPr="00344FE2" w:rsidRDefault="008717B8" w:rsidP="008717B8">
            <w:pPr>
              <w:spacing w:line="300" w:lineRule="exact"/>
              <w:ind w:left="420" w:hangingChars="200" w:hanging="420"/>
            </w:pPr>
            <w:r w:rsidRPr="00344FE2">
              <w:rPr>
                <w:rFonts w:hint="eastAsia"/>
              </w:rPr>
              <w:t xml:space="preserve"> (4)　この貯金については、通帳の発行にかえ、財産形成貯蓄貯金契約の証（以下、「契約の証」といいます。）を発行し、</w:t>
            </w:r>
            <w:proofErr w:type="gramStart"/>
            <w:r w:rsidRPr="00344FE2">
              <w:rPr>
                <w:rFonts w:hint="eastAsia"/>
              </w:rPr>
              <w:t>預入れ</w:t>
            </w:r>
            <w:proofErr w:type="gramEnd"/>
            <w:r w:rsidRPr="00344FE2">
              <w:rPr>
                <w:rFonts w:hint="eastAsia"/>
              </w:rPr>
              <w:t>の残高を</w:t>
            </w:r>
            <w:r w:rsidRPr="00E75F49">
              <w:rPr>
                <w:rFonts w:hint="eastAsia"/>
                <w:color w:val="FF0000"/>
                <w:u w:val="single"/>
              </w:rPr>
              <w:t>６</w:t>
            </w:r>
            <w:r w:rsidRPr="00344FE2">
              <w:rPr>
                <w:rFonts w:hint="eastAsia"/>
              </w:rPr>
              <w:t>か月に</w:t>
            </w:r>
            <w:r w:rsidRPr="00E75F49">
              <w:rPr>
                <w:rFonts w:hint="eastAsia"/>
                <w:color w:val="FF0000"/>
                <w:u w:val="single"/>
              </w:rPr>
              <w:t>１</w:t>
            </w:r>
            <w:r w:rsidRPr="00344FE2">
              <w:rPr>
                <w:rFonts w:hint="eastAsia"/>
              </w:rPr>
              <w:t>回以上書面により通知します。</w:t>
            </w:r>
          </w:p>
          <w:p w14:paraId="380E5F2B" w14:textId="77777777" w:rsidR="008717B8" w:rsidRPr="00344FE2" w:rsidRDefault="008717B8" w:rsidP="008717B8">
            <w:pPr>
              <w:spacing w:line="300" w:lineRule="exact"/>
              <w:ind w:left="359" w:hangingChars="171" w:hanging="359"/>
            </w:pPr>
          </w:p>
          <w:p w14:paraId="1A65B836" w14:textId="77777777" w:rsidR="008717B8" w:rsidRPr="00344FE2" w:rsidRDefault="008717B8" w:rsidP="008717B8">
            <w:pPr>
              <w:spacing w:line="300" w:lineRule="exact"/>
              <w:rPr>
                <w:b/>
              </w:rPr>
            </w:pPr>
            <w:r w:rsidRPr="000876E7">
              <w:rPr>
                <w:rFonts w:hint="eastAsia"/>
                <w:b/>
                <w:color w:val="FF0000"/>
                <w:u w:val="single"/>
              </w:rPr>
              <w:t>２．（</w:t>
            </w:r>
            <w:r w:rsidRPr="00344FE2">
              <w:rPr>
                <w:rFonts w:hint="eastAsia"/>
                <w:b/>
              </w:rPr>
              <w:t>貯金の種類、期間等</w:t>
            </w:r>
            <w:r w:rsidRPr="000876E7">
              <w:rPr>
                <w:rFonts w:hint="eastAsia"/>
                <w:b/>
                <w:color w:val="FF0000"/>
                <w:u w:val="single"/>
              </w:rPr>
              <w:t>）</w:t>
            </w:r>
          </w:p>
          <w:p w14:paraId="4B589CF3" w14:textId="77777777" w:rsidR="008717B8" w:rsidRPr="00344FE2" w:rsidRDefault="008717B8" w:rsidP="008717B8">
            <w:pPr>
              <w:spacing w:line="300" w:lineRule="exact"/>
              <w:ind w:left="211" w:hangingChars="100" w:hanging="211"/>
            </w:pPr>
            <w:r w:rsidRPr="00344FE2">
              <w:rPr>
                <w:rFonts w:hint="eastAsia"/>
                <w:b/>
              </w:rPr>
              <w:t xml:space="preserve">　　</w:t>
            </w:r>
            <w:r w:rsidRPr="00344FE2">
              <w:rPr>
                <w:rFonts w:hint="eastAsia"/>
              </w:rPr>
              <w:t>この貯金は、</w:t>
            </w:r>
            <w:proofErr w:type="gramStart"/>
            <w:r w:rsidRPr="00344FE2">
              <w:rPr>
                <w:rFonts w:hint="eastAsia"/>
              </w:rPr>
              <w:t>預入れ</w:t>
            </w:r>
            <w:proofErr w:type="gramEnd"/>
            <w:r w:rsidRPr="00344FE2">
              <w:rPr>
                <w:rFonts w:hint="eastAsia"/>
              </w:rPr>
              <w:t>のつど預入日の</w:t>
            </w:r>
            <w:r w:rsidRPr="00E75F49">
              <w:rPr>
                <w:rFonts w:hint="eastAsia"/>
                <w:color w:val="FF0000"/>
                <w:u w:val="single"/>
              </w:rPr>
              <w:t>１</w:t>
            </w:r>
            <w:r w:rsidRPr="00344FE2">
              <w:rPr>
                <w:rFonts w:hint="eastAsia"/>
              </w:rPr>
              <w:t>年後の応当日を据置期間満了日、</w:t>
            </w:r>
            <w:r w:rsidRPr="00E75F49">
              <w:rPr>
                <w:rFonts w:hint="eastAsia"/>
                <w:color w:val="FF0000"/>
                <w:u w:val="single"/>
              </w:rPr>
              <w:t>３</w:t>
            </w:r>
            <w:r w:rsidRPr="00344FE2">
              <w:rPr>
                <w:rFonts w:hint="eastAsia"/>
              </w:rPr>
              <w:t>年後の応当日を最長預入期限とする</w:t>
            </w:r>
            <w:r w:rsidRPr="00E75F49">
              <w:rPr>
                <w:rFonts w:hint="eastAsia"/>
                <w:color w:val="FF0000"/>
                <w:u w:val="single"/>
              </w:rPr>
              <w:t>１</w:t>
            </w:r>
            <w:r w:rsidRPr="00344FE2">
              <w:rPr>
                <w:rFonts w:hint="eastAsia"/>
              </w:rPr>
              <w:t>口ごとの期日指定定期貯金として</w:t>
            </w:r>
            <w:proofErr w:type="gramStart"/>
            <w:r w:rsidRPr="00344FE2">
              <w:rPr>
                <w:rFonts w:hint="eastAsia"/>
              </w:rPr>
              <w:t>預入</w:t>
            </w:r>
            <w:proofErr w:type="gramEnd"/>
            <w:r w:rsidRPr="00344FE2">
              <w:rPr>
                <w:rFonts w:hint="eastAsia"/>
              </w:rPr>
              <w:t>れるものとします。</w:t>
            </w:r>
          </w:p>
          <w:p w14:paraId="2189EBFF" w14:textId="77777777" w:rsidR="008717B8" w:rsidRPr="00344FE2" w:rsidRDefault="008717B8" w:rsidP="008717B8">
            <w:pPr>
              <w:spacing w:line="300" w:lineRule="exact"/>
              <w:rPr>
                <w:b/>
              </w:rPr>
            </w:pPr>
          </w:p>
          <w:p w14:paraId="432F67AF" w14:textId="77777777" w:rsidR="008717B8" w:rsidRPr="00344FE2" w:rsidRDefault="008717B8" w:rsidP="008717B8">
            <w:pPr>
              <w:spacing w:line="300" w:lineRule="exact"/>
              <w:rPr>
                <w:b/>
              </w:rPr>
            </w:pPr>
            <w:r w:rsidRPr="000876E7">
              <w:rPr>
                <w:rFonts w:hint="eastAsia"/>
                <w:b/>
                <w:color w:val="FF0000"/>
                <w:u w:val="single"/>
              </w:rPr>
              <w:t>３．（</w:t>
            </w:r>
            <w:r w:rsidRPr="00344FE2">
              <w:rPr>
                <w:rFonts w:hint="eastAsia"/>
                <w:b/>
              </w:rPr>
              <w:t>自動継続等</w:t>
            </w:r>
            <w:r w:rsidRPr="000876E7">
              <w:rPr>
                <w:rFonts w:hint="eastAsia"/>
                <w:b/>
                <w:color w:val="FF0000"/>
                <w:u w:val="single"/>
              </w:rPr>
              <w:t>）</w:t>
            </w:r>
          </w:p>
          <w:p w14:paraId="0CA97A72" w14:textId="77777777" w:rsidR="008717B8" w:rsidRPr="00344FE2" w:rsidRDefault="008717B8" w:rsidP="008717B8">
            <w:pPr>
              <w:spacing w:line="300" w:lineRule="exact"/>
              <w:ind w:left="420" w:hangingChars="200" w:hanging="420"/>
            </w:pPr>
            <w:r w:rsidRPr="00344FE2">
              <w:rPr>
                <w:rFonts w:hint="eastAsia"/>
              </w:rPr>
              <w:t xml:space="preserve"> (1)　この貯金は、最長預入期限にその元利金の合計額をもって、前回と同一の期日指定定期貯金に自動的に継続します。</w:t>
            </w:r>
          </w:p>
          <w:p w14:paraId="5CCB2108" w14:textId="77777777" w:rsidR="008717B8" w:rsidRPr="00344FE2" w:rsidRDefault="008717B8" w:rsidP="008717B8">
            <w:pPr>
              <w:spacing w:line="300" w:lineRule="exact"/>
              <w:ind w:left="420" w:hangingChars="200" w:hanging="420"/>
            </w:pPr>
            <w:r w:rsidRPr="00344FE2">
              <w:rPr>
                <w:rFonts w:hint="eastAsia"/>
              </w:rPr>
              <w:t xml:space="preserve"> (2)　前項の継続にあたり、最長預入期限を同一とする複数の貯金がある場合は、それぞれの貯金の元利金をまとめて</w:t>
            </w:r>
            <w:r w:rsidRPr="00E75F49">
              <w:rPr>
                <w:rFonts w:hint="eastAsia"/>
                <w:color w:val="FF0000"/>
                <w:u w:val="single"/>
              </w:rPr>
              <w:t>１</w:t>
            </w:r>
            <w:r w:rsidRPr="00344FE2">
              <w:rPr>
                <w:rFonts w:hint="eastAsia"/>
              </w:rPr>
              <w:t>口の期日指定定期貯金に自動的に継続します。</w:t>
            </w:r>
          </w:p>
          <w:p w14:paraId="77BF23E4" w14:textId="77777777" w:rsidR="008717B8" w:rsidRPr="00344FE2" w:rsidRDefault="008717B8" w:rsidP="008717B8">
            <w:pPr>
              <w:spacing w:line="300" w:lineRule="exact"/>
              <w:ind w:left="420" w:hangingChars="200" w:hanging="420"/>
            </w:pPr>
            <w:r w:rsidRPr="00344FE2">
              <w:rPr>
                <w:rFonts w:hint="eastAsia"/>
              </w:rPr>
              <w:t xml:space="preserve"> (3)　継続された貯金についても前各項と同様とします。</w:t>
            </w:r>
          </w:p>
          <w:p w14:paraId="7AD0E8EC" w14:textId="77777777" w:rsidR="008717B8" w:rsidRPr="00344FE2" w:rsidRDefault="008717B8" w:rsidP="008717B8">
            <w:pPr>
              <w:spacing w:line="300" w:lineRule="exact"/>
              <w:ind w:left="420" w:hangingChars="200" w:hanging="420"/>
            </w:pPr>
            <w:r w:rsidRPr="00344FE2">
              <w:rPr>
                <w:rFonts w:hint="eastAsia"/>
              </w:rPr>
              <w:t xml:space="preserve"> (4)　継続を停止するときは、最長預入期限（継続をしたときはその最長預入期限）の前営業日までにその旨を申出てください。この申出があったときは、この貯金は第</w:t>
            </w:r>
            <w:r w:rsidRPr="00E75F49">
              <w:rPr>
                <w:rFonts w:hint="eastAsia"/>
                <w:color w:val="FF0000"/>
                <w:u w:val="single"/>
              </w:rPr>
              <w:t>４</w:t>
            </w:r>
            <w:r w:rsidRPr="00344FE2">
              <w:rPr>
                <w:rFonts w:hint="eastAsia"/>
              </w:rPr>
              <w:t>条に定める満期日以後に支払います。</w:t>
            </w:r>
          </w:p>
          <w:p w14:paraId="3B8492C1" w14:textId="77777777" w:rsidR="008717B8" w:rsidRPr="00344FE2" w:rsidRDefault="008717B8" w:rsidP="008717B8">
            <w:pPr>
              <w:spacing w:line="300" w:lineRule="exact"/>
              <w:rPr>
                <w:b/>
              </w:rPr>
            </w:pPr>
          </w:p>
          <w:p w14:paraId="67FEDB0A" w14:textId="77777777" w:rsidR="008717B8" w:rsidRPr="00344FE2" w:rsidRDefault="008717B8" w:rsidP="008717B8">
            <w:pPr>
              <w:spacing w:line="300" w:lineRule="exact"/>
              <w:rPr>
                <w:b/>
              </w:rPr>
            </w:pPr>
            <w:r w:rsidRPr="000876E7">
              <w:rPr>
                <w:rFonts w:hint="eastAsia"/>
                <w:b/>
                <w:color w:val="FF0000"/>
                <w:u w:val="single"/>
              </w:rPr>
              <w:t>４．（</w:t>
            </w:r>
            <w:r w:rsidRPr="00344FE2">
              <w:rPr>
                <w:rFonts w:hint="eastAsia"/>
                <w:b/>
              </w:rPr>
              <w:t>貯金の支払時期等</w:t>
            </w:r>
            <w:r w:rsidRPr="000876E7">
              <w:rPr>
                <w:rFonts w:hint="eastAsia"/>
                <w:b/>
                <w:color w:val="FF0000"/>
                <w:u w:val="single"/>
              </w:rPr>
              <w:t>）</w:t>
            </w:r>
          </w:p>
          <w:p w14:paraId="3726022C" w14:textId="77777777" w:rsidR="008717B8" w:rsidRPr="00344FE2" w:rsidRDefault="008717B8" w:rsidP="008717B8">
            <w:pPr>
              <w:spacing w:line="300" w:lineRule="exact"/>
              <w:ind w:left="420" w:hangingChars="200" w:hanging="420"/>
            </w:pPr>
            <w:r w:rsidRPr="00344FE2">
              <w:rPr>
                <w:rFonts w:hint="eastAsia"/>
              </w:rPr>
              <w:t xml:space="preserve"> (1)　満期日は、据置期間満了日から最長預入期限までの間の任意の日を指定することにより定めることができます。満期日を指定する場合には、当店に対してその</w:t>
            </w:r>
            <w:r w:rsidRPr="00E75F49">
              <w:rPr>
                <w:rFonts w:hint="eastAsia"/>
                <w:color w:val="FF0000"/>
                <w:u w:val="single"/>
              </w:rPr>
              <w:t>１</w:t>
            </w:r>
            <w:r w:rsidRPr="00344FE2">
              <w:rPr>
                <w:rFonts w:hint="eastAsia"/>
              </w:rPr>
              <w:t>か月前までに通知を必要とします。なお、この貯金の一部について満期日を定める場合には、</w:t>
            </w:r>
            <w:r w:rsidRPr="00E75F49">
              <w:rPr>
                <w:rFonts w:hint="eastAsia"/>
                <w:color w:val="FF0000"/>
                <w:u w:val="single"/>
              </w:rPr>
              <w:t>１</w:t>
            </w:r>
            <w:r w:rsidRPr="00344FE2">
              <w:rPr>
                <w:rFonts w:hint="eastAsia"/>
              </w:rPr>
              <w:t>万円以上の金額で指定してください。</w:t>
            </w:r>
          </w:p>
          <w:p w14:paraId="482E2F45" w14:textId="77777777" w:rsidR="008717B8" w:rsidRPr="00344FE2" w:rsidRDefault="008717B8" w:rsidP="008717B8">
            <w:pPr>
              <w:spacing w:line="300" w:lineRule="exact"/>
              <w:ind w:left="420" w:hangingChars="200" w:hanging="420"/>
            </w:pPr>
            <w:r w:rsidRPr="00344FE2">
              <w:rPr>
                <w:rFonts w:hint="eastAsia"/>
              </w:rPr>
              <w:t xml:space="preserve"> (2)　満期日は前項に準じてこの口座の貯金残高の全部または一部に相当する金額について指定することができます。</w:t>
            </w:r>
          </w:p>
          <w:p w14:paraId="2ED84960" w14:textId="77777777" w:rsidR="008717B8" w:rsidRPr="00344FE2" w:rsidRDefault="008717B8" w:rsidP="008717B8">
            <w:pPr>
              <w:spacing w:line="300" w:lineRule="exact"/>
              <w:ind w:left="420" w:hangingChars="200" w:hanging="420"/>
            </w:pPr>
            <w:r w:rsidRPr="00344FE2">
              <w:rPr>
                <w:rFonts w:hint="eastAsia"/>
              </w:rPr>
              <w:t xml:space="preserve"> (3)　前記第</w:t>
            </w:r>
            <w:r w:rsidRPr="00E75F49">
              <w:rPr>
                <w:rFonts w:hint="eastAsia"/>
                <w:color w:val="FF0000"/>
                <w:u w:val="single"/>
              </w:rPr>
              <w:t>１</w:t>
            </w:r>
            <w:r w:rsidRPr="00344FE2">
              <w:rPr>
                <w:rFonts w:hint="eastAsia"/>
              </w:rPr>
              <w:t>項または第</w:t>
            </w:r>
            <w:r w:rsidRPr="00E75F49">
              <w:rPr>
                <w:rFonts w:hint="eastAsia"/>
                <w:color w:val="FF0000"/>
                <w:u w:val="single"/>
              </w:rPr>
              <w:t>２</w:t>
            </w:r>
            <w:r w:rsidRPr="00344FE2">
              <w:rPr>
                <w:rFonts w:hint="eastAsia"/>
              </w:rPr>
              <w:t>項による満期日の指定がない場合は、最長預入期限を満期日とします。</w:t>
            </w:r>
          </w:p>
          <w:p w14:paraId="3A83C383" w14:textId="77777777" w:rsidR="008717B8" w:rsidRPr="00344FE2" w:rsidRDefault="008717B8" w:rsidP="008717B8">
            <w:pPr>
              <w:spacing w:line="300" w:lineRule="exact"/>
              <w:ind w:left="420" w:hangingChars="200" w:hanging="420"/>
            </w:pPr>
            <w:r w:rsidRPr="00344FE2">
              <w:rPr>
                <w:rFonts w:hint="eastAsia"/>
              </w:rPr>
              <w:t xml:space="preserve"> (4)　前記第</w:t>
            </w:r>
            <w:r w:rsidRPr="00E75F49">
              <w:rPr>
                <w:rFonts w:hint="eastAsia"/>
                <w:color w:val="FF0000"/>
                <w:u w:val="single"/>
              </w:rPr>
              <w:t>１</w:t>
            </w:r>
            <w:r w:rsidRPr="00344FE2">
              <w:rPr>
                <w:rFonts w:hint="eastAsia"/>
              </w:rPr>
              <w:t>項、第</w:t>
            </w:r>
            <w:r w:rsidRPr="00E75F49">
              <w:rPr>
                <w:rFonts w:hint="eastAsia"/>
                <w:color w:val="FF0000"/>
                <w:u w:val="single"/>
              </w:rPr>
              <w:t>２</w:t>
            </w:r>
            <w:r w:rsidRPr="00344FE2">
              <w:rPr>
                <w:rFonts w:hint="eastAsia"/>
              </w:rPr>
              <w:t>項により定められた満期日から</w:t>
            </w:r>
            <w:r w:rsidRPr="00E75F49">
              <w:rPr>
                <w:rFonts w:hint="eastAsia"/>
                <w:color w:val="FF0000"/>
                <w:u w:val="single"/>
              </w:rPr>
              <w:t>１</w:t>
            </w:r>
            <w:r w:rsidRPr="00344FE2">
              <w:rPr>
                <w:rFonts w:hint="eastAsia"/>
              </w:rPr>
              <w:t>か月経過しても解約されなかった場合、もしくは最長預入期限が到来した場合は、同項による満期日の指定がなかったものとします。この場合、同時に継続停止の申出がなかったものとして取扱います。</w:t>
            </w:r>
          </w:p>
          <w:p w14:paraId="6BF0580C" w14:textId="77777777" w:rsidR="008717B8" w:rsidRPr="00344FE2" w:rsidRDefault="008717B8" w:rsidP="008717B8">
            <w:pPr>
              <w:spacing w:line="300" w:lineRule="exact"/>
            </w:pPr>
          </w:p>
          <w:p w14:paraId="7E6EADEE" w14:textId="77777777" w:rsidR="008717B8" w:rsidRPr="00344FE2" w:rsidRDefault="008717B8" w:rsidP="008717B8">
            <w:pPr>
              <w:spacing w:line="300" w:lineRule="exact"/>
              <w:rPr>
                <w:b/>
              </w:rPr>
            </w:pPr>
            <w:r w:rsidRPr="000876E7">
              <w:rPr>
                <w:rFonts w:hint="eastAsia"/>
                <w:b/>
                <w:color w:val="FF0000"/>
                <w:u w:val="single"/>
              </w:rPr>
              <w:t>５．（</w:t>
            </w:r>
            <w:r w:rsidRPr="00344FE2">
              <w:rPr>
                <w:rFonts w:hint="eastAsia"/>
                <w:b/>
              </w:rPr>
              <w:t>利　息</w:t>
            </w:r>
            <w:r w:rsidRPr="000876E7">
              <w:rPr>
                <w:rFonts w:hint="eastAsia"/>
                <w:b/>
                <w:color w:val="FF0000"/>
                <w:u w:val="single"/>
              </w:rPr>
              <w:t>）</w:t>
            </w:r>
          </w:p>
          <w:p w14:paraId="7713811D" w14:textId="77777777" w:rsidR="008717B8" w:rsidRPr="00344FE2" w:rsidRDefault="008717B8" w:rsidP="008717B8">
            <w:pPr>
              <w:spacing w:line="300" w:lineRule="exact"/>
            </w:pPr>
            <w:r w:rsidRPr="00344FE2">
              <w:rPr>
                <w:rFonts w:hint="eastAsia"/>
              </w:rPr>
              <w:t xml:space="preserve"> (1)　この貯金の利息は、次のとおり計算します。</w:t>
            </w:r>
          </w:p>
          <w:p w14:paraId="424D26E7" w14:textId="77777777" w:rsidR="008717B8" w:rsidRPr="00344FE2" w:rsidRDefault="008717B8" w:rsidP="008717B8">
            <w:pPr>
              <w:spacing w:line="300" w:lineRule="exact"/>
              <w:ind w:left="630" w:hangingChars="300" w:hanging="630"/>
            </w:pPr>
            <w:r w:rsidRPr="00344FE2">
              <w:rPr>
                <w:rFonts w:hint="eastAsia"/>
              </w:rPr>
              <w:t xml:space="preserve">　　</w:t>
            </w:r>
            <w:r w:rsidRPr="00E75F49">
              <w:rPr>
                <w:rFonts w:hint="eastAsia"/>
                <w:color w:val="FF0000"/>
                <w:u w:val="single"/>
              </w:rPr>
              <w:t>①</w:t>
            </w:r>
            <w:r w:rsidRPr="00344FE2">
              <w:rPr>
                <w:rFonts w:hint="eastAsia"/>
              </w:rPr>
              <w:t xml:space="preserve">　預入金額ごとにその預入日（継続をしたときはその継続日）から満期日の前日までの日数（以下、「約定日数」といいます。）について、預入日（継続をしたときはその継続日）における次の預入期間に応じた利率によって</w:t>
            </w:r>
            <w:r w:rsidRPr="00E75F49">
              <w:rPr>
                <w:rFonts w:hint="eastAsia"/>
                <w:color w:val="FF0000"/>
                <w:u w:val="single"/>
              </w:rPr>
              <w:t>１</w:t>
            </w:r>
            <w:r w:rsidRPr="00344FE2">
              <w:rPr>
                <w:rFonts w:hint="eastAsia"/>
              </w:rPr>
              <w:t>年複利の方法で計算します。</w:t>
            </w:r>
          </w:p>
          <w:p w14:paraId="24DA3F04" w14:textId="77777777" w:rsidR="008717B8" w:rsidRPr="00344FE2" w:rsidRDefault="008717B8" w:rsidP="008717B8">
            <w:pPr>
              <w:spacing w:line="300" w:lineRule="exact"/>
              <w:ind w:left="899" w:hangingChars="428" w:hanging="899"/>
            </w:pPr>
            <w:r w:rsidRPr="00344FE2">
              <w:rPr>
                <w:rFonts w:hint="eastAsia"/>
              </w:rPr>
              <w:t xml:space="preserve">　　　</w:t>
            </w:r>
            <w:r w:rsidRPr="00E75F49">
              <w:rPr>
                <w:rFonts w:hint="eastAsia"/>
                <w:color w:val="FF0000"/>
                <w:u w:val="single"/>
              </w:rPr>
              <w:t>Ａ</w:t>
            </w:r>
            <w:r w:rsidRPr="00344FE2">
              <w:rPr>
                <w:rFonts w:hint="eastAsia"/>
              </w:rPr>
              <w:t xml:space="preserve">　</w:t>
            </w:r>
            <w:r w:rsidRPr="00E75F49">
              <w:rPr>
                <w:rFonts w:hint="eastAsia"/>
                <w:color w:val="FF0000"/>
                <w:u w:val="single"/>
              </w:rPr>
              <w:t>１</w:t>
            </w:r>
            <w:r w:rsidRPr="00344FE2">
              <w:rPr>
                <w:rFonts w:hint="eastAsia"/>
              </w:rPr>
              <w:t>年以上</w:t>
            </w:r>
            <w:r w:rsidRPr="00E75F49">
              <w:rPr>
                <w:rFonts w:hint="eastAsia"/>
                <w:color w:val="FF0000"/>
                <w:u w:val="single"/>
              </w:rPr>
              <w:t>２</w:t>
            </w:r>
            <w:r w:rsidRPr="00344FE2">
              <w:rPr>
                <w:rFonts w:hint="eastAsia"/>
              </w:rPr>
              <w:t>年未満　当組合所定の「</w:t>
            </w:r>
            <w:r w:rsidRPr="00E75F49">
              <w:rPr>
                <w:rFonts w:hint="eastAsia"/>
                <w:color w:val="FF0000"/>
                <w:u w:val="single"/>
              </w:rPr>
              <w:t>２</w:t>
            </w:r>
            <w:r w:rsidRPr="00344FE2">
              <w:rPr>
                <w:rFonts w:hint="eastAsia"/>
              </w:rPr>
              <w:t>年未満」の利率</w:t>
            </w:r>
          </w:p>
          <w:p w14:paraId="63B040C9" w14:textId="77777777" w:rsidR="008717B8" w:rsidRPr="00344FE2" w:rsidRDefault="008717B8" w:rsidP="008717B8">
            <w:pPr>
              <w:spacing w:line="300" w:lineRule="exact"/>
              <w:ind w:left="3150" w:hangingChars="1500" w:hanging="3150"/>
            </w:pPr>
            <w:r w:rsidRPr="00344FE2">
              <w:rPr>
                <w:rFonts w:hint="eastAsia"/>
              </w:rPr>
              <w:t xml:space="preserve">　　　</w:t>
            </w:r>
            <w:r w:rsidRPr="00E75F49">
              <w:rPr>
                <w:rFonts w:hint="eastAsia"/>
                <w:color w:val="FF0000"/>
                <w:u w:val="single"/>
              </w:rPr>
              <w:t>Ｂ</w:t>
            </w:r>
            <w:r w:rsidRPr="00344FE2">
              <w:rPr>
                <w:rFonts w:hint="eastAsia"/>
              </w:rPr>
              <w:t xml:space="preserve">　</w:t>
            </w:r>
            <w:r w:rsidRPr="00E75F49">
              <w:rPr>
                <w:rFonts w:hint="eastAsia"/>
                <w:color w:val="FF0000"/>
                <w:u w:val="single"/>
              </w:rPr>
              <w:t>２</w:t>
            </w:r>
            <w:r w:rsidRPr="00344FE2">
              <w:rPr>
                <w:rFonts w:hint="eastAsia"/>
              </w:rPr>
              <w:t>年以上　　　　　当組合所定の「</w:t>
            </w:r>
            <w:r w:rsidRPr="00E75F49">
              <w:rPr>
                <w:rFonts w:hint="eastAsia"/>
                <w:color w:val="FF0000"/>
                <w:u w:val="single"/>
              </w:rPr>
              <w:t>２</w:t>
            </w:r>
            <w:r w:rsidRPr="00344FE2">
              <w:rPr>
                <w:rFonts w:hint="eastAsia"/>
              </w:rPr>
              <w:t>年以上」の利率（以下、「</w:t>
            </w:r>
            <w:r w:rsidRPr="00E75F49">
              <w:rPr>
                <w:rFonts w:hint="eastAsia"/>
                <w:color w:val="FF0000"/>
                <w:u w:val="single"/>
              </w:rPr>
              <w:t>２</w:t>
            </w:r>
            <w:r w:rsidRPr="00344FE2">
              <w:rPr>
                <w:rFonts w:hint="eastAsia"/>
              </w:rPr>
              <w:t>年以上利率」といいます。）</w:t>
            </w:r>
          </w:p>
          <w:p w14:paraId="7BB25208" w14:textId="77777777" w:rsidR="008717B8" w:rsidRPr="00344FE2" w:rsidRDefault="008717B8" w:rsidP="008717B8">
            <w:pPr>
              <w:spacing w:line="300" w:lineRule="exact"/>
              <w:ind w:left="645" w:hangingChars="307" w:hanging="645"/>
            </w:pPr>
            <w:r w:rsidRPr="00344FE2">
              <w:rPr>
                <w:rFonts w:hint="eastAsia"/>
              </w:rPr>
              <w:t xml:space="preserve">　　</w:t>
            </w:r>
            <w:r w:rsidRPr="00E75F49">
              <w:rPr>
                <w:rFonts w:hint="eastAsia"/>
                <w:color w:val="FF0000"/>
                <w:u w:val="single"/>
              </w:rPr>
              <w:t>②</w:t>
            </w:r>
            <w:r w:rsidRPr="00344FE2">
              <w:rPr>
                <w:rFonts w:hint="eastAsia"/>
              </w:rPr>
              <w:t xml:space="preserve">　前記</w:t>
            </w:r>
            <w:r w:rsidRPr="00E75F49">
              <w:rPr>
                <w:rFonts w:hint="eastAsia"/>
                <w:color w:val="FF0000"/>
                <w:u w:val="single"/>
              </w:rPr>
              <w:t>第１号</w:t>
            </w:r>
            <w:r w:rsidRPr="00344FE2">
              <w:rPr>
                <w:rFonts w:hint="eastAsia"/>
              </w:rPr>
              <w:t>の利率は、当組合所定の日にそれぞれ変更します。この場合、新利率は、変更日以後に</w:t>
            </w:r>
            <w:proofErr w:type="gramStart"/>
            <w:r w:rsidRPr="00344FE2">
              <w:rPr>
                <w:rFonts w:hint="eastAsia"/>
              </w:rPr>
              <w:t>預入れ</w:t>
            </w:r>
            <w:proofErr w:type="gramEnd"/>
            <w:r w:rsidRPr="00344FE2">
              <w:rPr>
                <w:rFonts w:hint="eastAsia"/>
              </w:rPr>
              <w:t>られる金額についてその預入日（すでに預けられている金額については、変更日以後最初に継続される日）から適用します。</w:t>
            </w:r>
          </w:p>
          <w:p w14:paraId="0301F625" w14:textId="77777777" w:rsidR="008717B8" w:rsidRPr="00344FE2" w:rsidRDefault="008717B8" w:rsidP="008717B8">
            <w:pPr>
              <w:spacing w:line="300" w:lineRule="exact"/>
              <w:ind w:left="420" w:hangingChars="200" w:hanging="420"/>
            </w:pPr>
            <w:r w:rsidRPr="00344FE2">
              <w:rPr>
                <w:rFonts w:hint="eastAsia"/>
              </w:rPr>
              <w:t xml:space="preserve"> (2)　この貯金の満期日以後の利息は、満期日から解約日の前日までの日数について解約日における普</w:t>
            </w:r>
            <w:r w:rsidRPr="00344FE2">
              <w:rPr>
                <w:rFonts w:hint="eastAsia"/>
              </w:rPr>
              <w:lastRenderedPageBreak/>
              <w:t>通貯金の利率によって計算し、この貯金とともに支払います。</w:t>
            </w:r>
          </w:p>
          <w:p w14:paraId="7D4C9904" w14:textId="77777777" w:rsidR="008717B8" w:rsidRPr="00344FE2" w:rsidRDefault="008717B8" w:rsidP="008717B8">
            <w:pPr>
              <w:spacing w:line="300" w:lineRule="exact"/>
              <w:ind w:left="420" w:hangingChars="200" w:hanging="420"/>
            </w:pPr>
            <w:r w:rsidRPr="00344FE2">
              <w:rPr>
                <w:rFonts w:hint="eastAsia"/>
              </w:rPr>
              <w:t xml:space="preserve"> (3)　当組合がやむをえないものと認めて満期日前にこの貯金を解約する場合および第</w:t>
            </w:r>
            <w:r w:rsidRPr="00E75F49">
              <w:rPr>
                <w:rFonts w:hint="eastAsia"/>
                <w:color w:val="FF0000"/>
                <w:u w:val="single"/>
              </w:rPr>
              <w:t>６</w:t>
            </w:r>
            <w:r w:rsidRPr="00344FE2">
              <w:rPr>
                <w:rFonts w:hint="eastAsia"/>
              </w:rPr>
              <w:t>条第</w:t>
            </w:r>
            <w:r w:rsidRPr="00E75F49">
              <w:rPr>
                <w:rFonts w:hint="eastAsia"/>
                <w:color w:val="FF0000"/>
                <w:u w:val="single"/>
              </w:rPr>
              <w:t>５</w:t>
            </w:r>
            <w:r w:rsidRPr="00344FE2">
              <w:rPr>
                <w:rFonts w:hint="eastAsia"/>
              </w:rPr>
              <w:t>項の規定により解約する場合には、その利息は預入日（継続をしたときは最後の継続日）から解約日の前日までの日数について、次の預入期間に応じた利率（小数点第</w:t>
            </w:r>
            <w:r w:rsidRPr="00E75F49">
              <w:rPr>
                <w:rFonts w:hint="eastAsia"/>
                <w:color w:val="FF0000"/>
                <w:u w:val="single"/>
              </w:rPr>
              <w:t>４</w:t>
            </w:r>
            <w:r w:rsidRPr="00344FE2">
              <w:rPr>
                <w:rFonts w:hint="eastAsia"/>
              </w:rPr>
              <w:t>位以下は切捨てます。）によって１年複利の方法により計算し、この貯金とともに支払います。</w:t>
            </w:r>
          </w:p>
          <w:p w14:paraId="7E973BC4" w14:textId="77777777" w:rsidR="008717B8" w:rsidRPr="00344FE2" w:rsidRDefault="008717B8" w:rsidP="008717B8">
            <w:pPr>
              <w:spacing w:line="300" w:lineRule="exact"/>
              <w:ind w:left="645" w:hangingChars="307" w:hanging="645"/>
            </w:pPr>
            <w:r w:rsidRPr="00344FE2">
              <w:rPr>
                <w:rFonts w:hint="eastAsia"/>
              </w:rPr>
              <w:t xml:space="preserve">　　</w:t>
            </w:r>
            <w:r w:rsidRPr="00E75F49">
              <w:rPr>
                <w:rFonts w:hint="eastAsia"/>
                <w:color w:val="FF0000"/>
                <w:u w:val="single"/>
              </w:rPr>
              <w:t>①</w:t>
            </w:r>
            <w:r w:rsidRPr="00344FE2">
              <w:rPr>
                <w:rFonts w:hint="eastAsia"/>
              </w:rPr>
              <w:t xml:space="preserve">　</w:t>
            </w:r>
            <w:r w:rsidRPr="00E75F49">
              <w:rPr>
                <w:rFonts w:hint="eastAsia"/>
                <w:color w:val="FF0000"/>
                <w:u w:val="single"/>
              </w:rPr>
              <w:t>６</w:t>
            </w:r>
            <w:r w:rsidRPr="00344FE2">
              <w:rPr>
                <w:rFonts w:hint="eastAsia"/>
              </w:rPr>
              <w:t>か月未満　　　　　　　　解約日における普通貯金の利率</w:t>
            </w:r>
          </w:p>
          <w:p w14:paraId="0ADCD527" w14:textId="77777777" w:rsidR="008717B8" w:rsidRPr="00344FE2" w:rsidRDefault="008717B8" w:rsidP="008717B8">
            <w:pPr>
              <w:spacing w:line="300" w:lineRule="exact"/>
              <w:ind w:left="865" w:hangingChars="412" w:hanging="865"/>
            </w:pPr>
            <w:r w:rsidRPr="00344FE2">
              <w:rPr>
                <w:rFonts w:hint="eastAsia"/>
              </w:rPr>
              <w:t xml:space="preserve">　　</w:t>
            </w:r>
            <w:r w:rsidRPr="00E75F49">
              <w:rPr>
                <w:rFonts w:hint="eastAsia"/>
                <w:color w:val="FF0000"/>
                <w:u w:val="single"/>
              </w:rPr>
              <w:t>②</w:t>
            </w:r>
            <w:r w:rsidRPr="00344FE2">
              <w:rPr>
                <w:rFonts w:hint="eastAsia"/>
              </w:rPr>
              <w:t xml:space="preserve">　</w:t>
            </w:r>
            <w:r w:rsidRPr="00E75F49">
              <w:rPr>
                <w:rFonts w:hint="eastAsia"/>
                <w:color w:val="FF0000"/>
                <w:u w:val="single"/>
              </w:rPr>
              <w:t>６</w:t>
            </w:r>
            <w:r w:rsidRPr="00344FE2">
              <w:rPr>
                <w:rFonts w:hint="eastAsia"/>
              </w:rPr>
              <w:t>か月以上</w:t>
            </w:r>
            <w:r w:rsidRPr="00E75F49">
              <w:rPr>
                <w:rFonts w:hint="eastAsia"/>
                <w:color w:val="FF0000"/>
                <w:u w:val="single"/>
              </w:rPr>
              <w:t>１</w:t>
            </w:r>
            <w:r w:rsidRPr="00344FE2">
              <w:rPr>
                <w:rFonts w:hint="eastAsia"/>
              </w:rPr>
              <w:t xml:space="preserve">年未満　　　　</w:t>
            </w:r>
            <w:r w:rsidRPr="00E75F49">
              <w:rPr>
                <w:rFonts w:hint="eastAsia"/>
                <w:color w:val="FF0000"/>
                <w:u w:val="single"/>
              </w:rPr>
              <w:t>２</w:t>
            </w:r>
            <w:r w:rsidRPr="00344FE2">
              <w:rPr>
                <w:rFonts w:hint="eastAsia"/>
              </w:rPr>
              <w:t>年以上利率×40％</w:t>
            </w:r>
          </w:p>
          <w:p w14:paraId="54E9F1E3" w14:textId="77777777" w:rsidR="008717B8" w:rsidRPr="00344FE2" w:rsidRDefault="008717B8" w:rsidP="008717B8">
            <w:pPr>
              <w:spacing w:line="300" w:lineRule="exact"/>
              <w:ind w:left="865" w:hangingChars="412" w:hanging="865"/>
            </w:pPr>
            <w:r w:rsidRPr="00344FE2">
              <w:rPr>
                <w:rFonts w:hint="eastAsia"/>
              </w:rPr>
              <w:t xml:space="preserve">　　</w:t>
            </w:r>
            <w:r w:rsidRPr="00E75F49">
              <w:rPr>
                <w:rFonts w:hint="eastAsia"/>
                <w:color w:val="FF0000"/>
                <w:u w:val="single"/>
              </w:rPr>
              <w:t>③</w:t>
            </w:r>
            <w:r w:rsidRPr="00344FE2">
              <w:rPr>
                <w:rFonts w:hint="eastAsia"/>
              </w:rPr>
              <w:t xml:space="preserve">　</w:t>
            </w:r>
            <w:r w:rsidRPr="00E75F49">
              <w:rPr>
                <w:rFonts w:hint="eastAsia"/>
                <w:color w:val="FF0000"/>
                <w:u w:val="single"/>
              </w:rPr>
              <w:t>１</w:t>
            </w:r>
            <w:r w:rsidRPr="00344FE2">
              <w:rPr>
                <w:rFonts w:hint="eastAsia"/>
              </w:rPr>
              <w:t>年以上</w:t>
            </w:r>
            <w:r w:rsidRPr="00E75F49">
              <w:rPr>
                <w:rFonts w:hint="eastAsia"/>
                <w:color w:val="FF0000"/>
                <w:u w:val="single"/>
              </w:rPr>
              <w:t>１</w:t>
            </w:r>
            <w:r w:rsidRPr="00344FE2">
              <w:rPr>
                <w:rFonts w:hint="eastAsia"/>
              </w:rPr>
              <w:t>年</w:t>
            </w:r>
            <w:r w:rsidRPr="00E75F49">
              <w:rPr>
                <w:rFonts w:hint="eastAsia"/>
                <w:color w:val="FF0000"/>
                <w:u w:val="single"/>
              </w:rPr>
              <w:t>６</w:t>
            </w:r>
            <w:r w:rsidRPr="00344FE2">
              <w:rPr>
                <w:rFonts w:hint="eastAsia"/>
              </w:rPr>
              <w:t xml:space="preserve">か月未満　　</w:t>
            </w:r>
            <w:r w:rsidRPr="00E75F49">
              <w:rPr>
                <w:rFonts w:hint="eastAsia"/>
                <w:color w:val="FF0000"/>
                <w:u w:val="single"/>
              </w:rPr>
              <w:t>２</w:t>
            </w:r>
            <w:r w:rsidRPr="00344FE2">
              <w:rPr>
                <w:rFonts w:hint="eastAsia"/>
              </w:rPr>
              <w:t>年以上利率×50％</w:t>
            </w:r>
          </w:p>
          <w:p w14:paraId="2DF17E90" w14:textId="77777777" w:rsidR="008717B8" w:rsidRPr="00344FE2" w:rsidRDefault="008717B8" w:rsidP="008717B8">
            <w:pPr>
              <w:spacing w:line="300" w:lineRule="exact"/>
              <w:ind w:left="865" w:hangingChars="412" w:hanging="865"/>
            </w:pPr>
            <w:r w:rsidRPr="00344FE2">
              <w:rPr>
                <w:rFonts w:hint="eastAsia"/>
              </w:rPr>
              <w:t xml:space="preserve">　　</w:t>
            </w:r>
            <w:r w:rsidRPr="00E75F49">
              <w:rPr>
                <w:rFonts w:hint="eastAsia"/>
                <w:color w:val="FF0000"/>
                <w:u w:val="single"/>
              </w:rPr>
              <w:t>④</w:t>
            </w:r>
            <w:r w:rsidRPr="00344FE2">
              <w:rPr>
                <w:rFonts w:hint="eastAsia"/>
              </w:rPr>
              <w:t xml:space="preserve">　</w:t>
            </w:r>
            <w:r w:rsidRPr="00E75F49">
              <w:rPr>
                <w:rFonts w:hint="eastAsia"/>
                <w:color w:val="FF0000"/>
                <w:u w:val="single"/>
              </w:rPr>
              <w:t>１</w:t>
            </w:r>
            <w:r w:rsidRPr="00344FE2">
              <w:rPr>
                <w:rFonts w:hint="eastAsia"/>
              </w:rPr>
              <w:t>年</w:t>
            </w:r>
            <w:r w:rsidRPr="00E75F49">
              <w:rPr>
                <w:rFonts w:hint="eastAsia"/>
                <w:color w:val="FF0000"/>
                <w:u w:val="single"/>
              </w:rPr>
              <w:t>６</w:t>
            </w:r>
            <w:r w:rsidRPr="00344FE2">
              <w:rPr>
                <w:rFonts w:hint="eastAsia"/>
              </w:rPr>
              <w:t>か月以上</w:t>
            </w:r>
            <w:r w:rsidRPr="00E75F49">
              <w:rPr>
                <w:rFonts w:hint="eastAsia"/>
                <w:color w:val="FF0000"/>
                <w:u w:val="single"/>
              </w:rPr>
              <w:t>２</w:t>
            </w:r>
            <w:r w:rsidRPr="00344FE2">
              <w:rPr>
                <w:rFonts w:hint="eastAsia"/>
              </w:rPr>
              <w:t xml:space="preserve">年未満　　</w:t>
            </w:r>
            <w:r w:rsidRPr="00E75F49">
              <w:rPr>
                <w:rFonts w:hint="eastAsia"/>
                <w:color w:val="FF0000"/>
                <w:u w:val="single"/>
              </w:rPr>
              <w:t>２</w:t>
            </w:r>
            <w:r w:rsidRPr="00344FE2">
              <w:rPr>
                <w:rFonts w:hint="eastAsia"/>
              </w:rPr>
              <w:t>年以上利率×60％</w:t>
            </w:r>
          </w:p>
          <w:p w14:paraId="24911FC6" w14:textId="77777777" w:rsidR="008717B8" w:rsidRPr="00344FE2" w:rsidRDefault="008717B8" w:rsidP="008717B8">
            <w:pPr>
              <w:spacing w:line="300" w:lineRule="exact"/>
              <w:ind w:left="865" w:hangingChars="412" w:hanging="865"/>
            </w:pPr>
            <w:r w:rsidRPr="00344FE2">
              <w:rPr>
                <w:rFonts w:hint="eastAsia"/>
              </w:rPr>
              <w:t xml:space="preserve">　　</w:t>
            </w:r>
            <w:r w:rsidRPr="00E75F49">
              <w:rPr>
                <w:rFonts w:hint="eastAsia"/>
                <w:color w:val="FF0000"/>
                <w:u w:val="single"/>
              </w:rPr>
              <w:t>⑤</w:t>
            </w:r>
            <w:r w:rsidRPr="00344FE2">
              <w:rPr>
                <w:rFonts w:hint="eastAsia"/>
              </w:rPr>
              <w:t xml:space="preserve">　</w:t>
            </w:r>
            <w:r w:rsidRPr="00E75F49">
              <w:rPr>
                <w:rFonts w:hint="eastAsia"/>
                <w:color w:val="FF0000"/>
                <w:u w:val="single"/>
              </w:rPr>
              <w:t>２</w:t>
            </w:r>
            <w:r w:rsidRPr="00344FE2">
              <w:rPr>
                <w:rFonts w:hint="eastAsia"/>
              </w:rPr>
              <w:t>年以上</w:t>
            </w:r>
            <w:r w:rsidRPr="00E75F49">
              <w:rPr>
                <w:rFonts w:hint="eastAsia"/>
                <w:color w:val="FF0000"/>
                <w:u w:val="single"/>
              </w:rPr>
              <w:t>２</w:t>
            </w:r>
            <w:r w:rsidRPr="00344FE2">
              <w:rPr>
                <w:rFonts w:hint="eastAsia"/>
              </w:rPr>
              <w:t>年</w:t>
            </w:r>
            <w:r w:rsidRPr="00E75F49">
              <w:rPr>
                <w:rFonts w:hint="eastAsia"/>
                <w:color w:val="FF0000"/>
                <w:u w:val="single"/>
              </w:rPr>
              <w:t>６</w:t>
            </w:r>
            <w:r w:rsidRPr="00344FE2">
              <w:rPr>
                <w:rFonts w:hint="eastAsia"/>
              </w:rPr>
              <w:t xml:space="preserve">か月未満　　</w:t>
            </w:r>
            <w:r w:rsidRPr="00E75F49">
              <w:rPr>
                <w:rFonts w:hint="eastAsia"/>
                <w:color w:val="FF0000"/>
                <w:u w:val="single"/>
              </w:rPr>
              <w:t>２</w:t>
            </w:r>
            <w:r w:rsidRPr="00344FE2">
              <w:rPr>
                <w:rFonts w:hint="eastAsia"/>
              </w:rPr>
              <w:t>年以上利率×70％</w:t>
            </w:r>
          </w:p>
          <w:p w14:paraId="6E7CB104" w14:textId="77777777" w:rsidR="008717B8" w:rsidRPr="00344FE2" w:rsidRDefault="008717B8" w:rsidP="008717B8">
            <w:pPr>
              <w:spacing w:line="300" w:lineRule="exact"/>
              <w:ind w:left="865" w:hangingChars="412" w:hanging="865"/>
            </w:pPr>
            <w:r w:rsidRPr="00344FE2">
              <w:rPr>
                <w:rFonts w:hint="eastAsia"/>
              </w:rPr>
              <w:t xml:space="preserve">　　</w:t>
            </w:r>
            <w:r w:rsidRPr="00E75F49">
              <w:rPr>
                <w:rFonts w:hint="eastAsia"/>
                <w:color w:val="FF0000"/>
                <w:u w:val="single"/>
              </w:rPr>
              <w:t>⑥</w:t>
            </w:r>
            <w:r w:rsidRPr="00344FE2">
              <w:rPr>
                <w:rFonts w:hint="eastAsia"/>
              </w:rPr>
              <w:t xml:space="preserve">　</w:t>
            </w:r>
            <w:r w:rsidRPr="00E75F49">
              <w:rPr>
                <w:rFonts w:hint="eastAsia"/>
                <w:color w:val="FF0000"/>
                <w:u w:val="single"/>
              </w:rPr>
              <w:t>２</w:t>
            </w:r>
            <w:r w:rsidRPr="00344FE2">
              <w:rPr>
                <w:rFonts w:hint="eastAsia"/>
              </w:rPr>
              <w:t>年</w:t>
            </w:r>
            <w:r w:rsidRPr="00E75F49">
              <w:rPr>
                <w:rFonts w:hint="eastAsia"/>
                <w:color w:val="FF0000"/>
                <w:u w:val="single"/>
              </w:rPr>
              <w:t>６</w:t>
            </w:r>
            <w:r w:rsidRPr="00344FE2">
              <w:rPr>
                <w:rFonts w:hint="eastAsia"/>
              </w:rPr>
              <w:t>か月以上</w:t>
            </w:r>
            <w:r w:rsidRPr="00E75F49">
              <w:rPr>
                <w:rFonts w:hint="eastAsia"/>
                <w:color w:val="FF0000"/>
                <w:u w:val="single"/>
              </w:rPr>
              <w:t>３</w:t>
            </w:r>
            <w:r w:rsidRPr="00344FE2">
              <w:rPr>
                <w:rFonts w:hint="eastAsia"/>
              </w:rPr>
              <w:t xml:space="preserve">年未満　　</w:t>
            </w:r>
            <w:r w:rsidRPr="00E75F49">
              <w:rPr>
                <w:rFonts w:hint="eastAsia"/>
                <w:color w:val="FF0000"/>
                <w:u w:val="single"/>
              </w:rPr>
              <w:t>２</w:t>
            </w:r>
            <w:r w:rsidRPr="00344FE2">
              <w:rPr>
                <w:rFonts w:hint="eastAsia"/>
              </w:rPr>
              <w:t>年以上利率×90％</w:t>
            </w:r>
          </w:p>
          <w:p w14:paraId="409FC83C" w14:textId="77777777" w:rsidR="008717B8" w:rsidRPr="00630446" w:rsidRDefault="008717B8" w:rsidP="008717B8">
            <w:pPr>
              <w:spacing w:line="300" w:lineRule="exact"/>
              <w:ind w:leftChars="200" w:left="420" w:firstLineChars="100" w:firstLine="210"/>
            </w:pPr>
            <w:r w:rsidRPr="005552DC">
              <w:rPr>
                <w:rFonts w:hint="eastAsia"/>
              </w:rPr>
              <w:t>ただし、</w:t>
            </w:r>
            <w:r w:rsidRPr="00E75F49">
              <w:rPr>
                <w:rFonts w:hint="eastAsia"/>
                <w:color w:val="FF0000"/>
                <w:u w:val="single"/>
              </w:rPr>
              <w:t>②</w:t>
            </w:r>
            <w:r w:rsidRPr="005552DC">
              <w:rPr>
                <w:rFonts w:hint="eastAsia"/>
              </w:rPr>
              <w:t>から</w:t>
            </w:r>
            <w:r w:rsidRPr="00E75F49">
              <w:rPr>
                <w:rFonts w:hint="eastAsia"/>
                <w:color w:val="FF0000"/>
                <w:u w:val="single"/>
              </w:rPr>
              <w:t>⑥</w:t>
            </w:r>
            <w:r w:rsidRPr="005552DC">
              <w:rPr>
                <w:rFonts w:hint="eastAsia"/>
              </w:rPr>
              <w:t>までの利率が解約日における普通貯金利率を下回るときは、その普通貯金利率によって計算します。</w:t>
            </w:r>
          </w:p>
          <w:p w14:paraId="4CD18149" w14:textId="77777777" w:rsidR="008717B8" w:rsidRPr="00344FE2" w:rsidRDefault="008717B8" w:rsidP="008717B8">
            <w:pPr>
              <w:spacing w:line="300" w:lineRule="exact"/>
              <w:ind w:leftChars="50" w:left="863" w:hangingChars="361" w:hanging="758"/>
            </w:pPr>
            <w:r w:rsidRPr="00344FE2">
              <w:rPr>
                <w:rFonts w:hint="eastAsia"/>
              </w:rPr>
              <w:t xml:space="preserve"> (4)　この貯金の付利単位は</w:t>
            </w:r>
            <w:r w:rsidRPr="00E75F49">
              <w:rPr>
                <w:rFonts w:hint="eastAsia"/>
                <w:color w:val="FF0000"/>
                <w:u w:val="single"/>
              </w:rPr>
              <w:t>１</w:t>
            </w:r>
            <w:r w:rsidRPr="00344FE2">
              <w:rPr>
                <w:rFonts w:hint="eastAsia"/>
              </w:rPr>
              <w:t>円とし、</w:t>
            </w:r>
            <w:r w:rsidRPr="00E75F49">
              <w:rPr>
                <w:rFonts w:hint="eastAsia"/>
                <w:color w:val="FF0000"/>
                <w:u w:val="single"/>
              </w:rPr>
              <w:t>１</w:t>
            </w:r>
            <w:r w:rsidRPr="00344FE2">
              <w:rPr>
                <w:rFonts w:hint="eastAsia"/>
              </w:rPr>
              <w:t>年を</w:t>
            </w:r>
            <w:r w:rsidRPr="00E75F49">
              <w:rPr>
                <w:rFonts w:hint="eastAsia"/>
                <w:color w:val="FF0000"/>
                <w:u w:val="single"/>
              </w:rPr>
              <w:t>３６５</w:t>
            </w:r>
            <w:r w:rsidRPr="00344FE2">
              <w:rPr>
                <w:rFonts w:hint="eastAsia"/>
              </w:rPr>
              <w:t>日として日割で計算します。</w:t>
            </w:r>
          </w:p>
          <w:p w14:paraId="77DDE993" w14:textId="77777777" w:rsidR="003F2689" w:rsidRPr="008717B8" w:rsidRDefault="003F2689" w:rsidP="003F2689">
            <w:pPr>
              <w:spacing w:line="300" w:lineRule="exact"/>
              <w:rPr>
                <w:b/>
              </w:rPr>
            </w:pPr>
          </w:p>
          <w:p w14:paraId="1EA22572" w14:textId="78F7C836" w:rsidR="00211E4B" w:rsidRPr="00273CCB" w:rsidRDefault="000876E7" w:rsidP="00211E4B">
            <w:pPr>
              <w:spacing w:line="300" w:lineRule="exact"/>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貯金の解約</w:t>
            </w:r>
            <w:r w:rsidR="00211E4B" w:rsidRPr="00AF3828">
              <w:rPr>
                <w:rFonts w:hint="eastAsia"/>
                <w:b/>
                <w:color w:val="FF0000"/>
                <w:u w:val="single"/>
              </w:rPr>
              <w:t>）</w:t>
            </w:r>
          </w:p>
          <w:p w14:paraId="373403C2" w14:textId="77777777" w:rsidR="001203C7" w:rsidRPr="00344FE2" w:rsidRDefault="001203C7" w:rsidP="00E75F49">
            <w:pPr>
              <w:spacing w:line="300" w:lineRule="exact"/>
              <w:ind w:leftChars="50" w:left="420" w:hangingChars="150" w:hanging="315"/>
            </w:pPr>
            <w:r w:rsidRPr="00344FE2">
              <w:rPr>
                <w:rFonts w:hint="eastAsia"/>
              </w:rPr>
              <w:t>(1)　この貯金を解約するときは、当組合所定の財形貯蓄支払申込書に届出の印章により記名押印して、契約の証とともに当店に提出してください。</w:t>
            </w:r>
          </w:p>
          <w:p w14:paraId="6180EBDC" w14:textId="77777777" w:rsidR="001203C7" w:rsidRPr="00344FE2" w:rsidRDefault="001203C7" w:rsidP="001203C7">
            <w:pPr>
              <w:spacing w:line="300" w:lineRule="exact"/>
              <w:ind w:left="420" w:hangingChars="200" w:hanging="420"/>
            </w:pPr>
            <w:r w:rsidRPr="00344FE2">
              <w:rPr>
                <w:rFonts w:hint="eastAsia"/>
              </w:rPr>
              <w:t xml:space="preserve"> (2)　前項の解約の手続に加え、当該貯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29E55494" w14:textId="77777777" w:rsidR="001203C7" w:rsidRPr="00344FE2" w:rsidRDefault="001203C7" w:rsidP="001203C7">
            <w:pPr>
              <w:spacing w:line="300" w:lineRule="exact"/>
              <w:ind w:left="420" w:hangingChars="200" w:hanging="420"/>
            </w:pPr>
            <w:r w:rsidRPr="00344FE2">
              <w:rPr>
                <w:rFonts w:hint="eastAsia"/>
              </w:rPr>
              <w:t xml:space="preserve"> (3)　この貯金は、解約する貯金を指定せずに貯金残高の一部に相当する金額を</w:t>
            </w:r>
            <w:r w:rsidRPr="00E75F49">
              <w:rPr>
                <w:rFonts w:hint="eastAsia"/>
                <w:color w:val="FF0000"/>
                <w:u w:val="single"/>
              </w:rPr>
              <w:t>１</w:t>
            </w:r>
            <w:r w:rsidRPr="00344FE2">
              <w:rPr>
                <w:rFonts w:hint="eastAsia"/>
              </w:rPr>
              <w:t>万円以上</w:t>
            </w:r>
            <w:r w:rsidRPr="00E75F49">
              <w:rPr>
                <w:rFonts w:hint="eastAsia"/>
                <w:color w:val="FF0000"/>
                <w:u w:val="single"/>
              </w:rPr>
              <w:t>１</w:t>
            </w:r>
            <w:r w:rsidRPr="00344FE2">
              <w:rPr>
                <w:rFonts w:hint="eastAsia"/>
              </w:rPr>
              <w:t>円単位の金額で払戻請求することができます。この場合、この貯金を預入日から解約日までの日数が多いものから解約することとし、</w:t>
            </w:r>
            <w:r w:rsidRPr="00E75F49">
              <w:rPr>
                <w:rFonts w:hint="eastAsia"/>
                <w:color w:val="FF0000"/>
                <w:u w:val="single"/>
              </w:rPr>
              <w:t>１</w:t>
            </w:r>
            <w:r w:rsidRPr="00344FE2">
              <w:rPr>
                <w:rFonts w:hint="eastAsia"/>
              </w:rPr>
              <w:t>口ごとの元金累計額が財形貯蓄支払申込書記載の金額に達するまで行います。ただし、解約日において、すでに満期日が到来している貯金がある場合は、その貯金を優先して解約します。</w:t>
            </w:r>
          </w:p>
          <w:p w14:paraId="5DEA7CB1" w14:textId="77777777" w:rsidR="001203C7" w:rsidRPr="00344FE2" w:rsidRDefault="001203C7" w:rsidP="001203C7">
            <w:pPr>
              <w:spacing w:line="300" w:lineRule="exact"/>
              <w:ind w:left="420" w:hangingChars="200" w:hanging="420"/>
            </w:pPr>
            <w:r w:rsidRPr="00344FE2">
              <w:rPr>
                <w:rFonts w:hint="eastAsia"/>
              </w:rPr>
              <w:t xml:space="preserve"> (4)　前項の順序で最後に解約する事となった貯金は、次により解約します。</w:t>
            </w:r>
          </w:p>
          <w:p w14:paraId="07BE84B8" w14:textId="77777777" w:rsidR="001203C7" w:rsidRPr="00344FE2" w:rsidRDefault="001203C7" w:rsidP="001203C7">
            <w:pPr>
              <w:spacing w:line="300" w:lineRule="exact"/>
              <w:ind w:left="645" w:hangingChars="307" w:hanging="645"/>
            </w:pPr>
            <w:r w:rsidRPr="00344FE2">
              <w:rPr>
                <w:rFonts w:hint="eastAsia"/>
              </w:rPr>
              <w:t xml:space="preserve">　　</w:t>
            </w:r>
            <w:r w:rsidRPr="00E75F49">
              <w:rPr>
                <w:rFonts w:hint="eastAsia"/>
                <w:color w:val="FF0000"/>
                <w:u w:val="single"/>
              </w:rPr>
              <w:t>①</w:t>
            </w:r>
            <w:r w:rsidRPr="00344FE2">
              <w:rPr>
                <w:rFonts w:hint="eastAsia"/>
              </w:rPr>
              <w:t xml:space="preserve">　その貯金が据置期間中の場合、またはその貯金の金額が</w:t>
            </w:r>
            <w:r w:rsidRPr="00E75F49">
              <w:rPr>
                <w:rFonts w:hint="eastAsia"/>
                <w:color w:val="FF0000"/>
                <w:u w:val="single"/>
              </w:rPr>
              <w:t>１</w:t>
            </w:r>
            <w:r w:rsidRPr="00344FE2">
              <w:rPr>
                <w:rFonts w:hint="eastAsia"/>
              </w:rPr>
              <w:t>万円未満の場合はその貯金全額</w:t>
            </w:r>
          </w:p>
          <w:p w14:paraId="32F64855" w14:textId="77777777" w:rsidR="001203C7" w:rsidRPr="00344FE2" w:rsidRDefault="001203C7" w:rsidP="001203C7">
            <w:pPr>
              <w:spacing w:line="300" w:lineRule="exact"/>
              <w:ind w:left="718" w:hangingChars="342" w:hanging="718"/>
            </w:pPr>
            <w:r w:rsidRPr="00344FE2">
              <w:rPr>
                <w:rFonts w:hint="eastAsia"/>
              </w:rPr>
              <w:t xml:space="preserve">　　</w:t>
            </w:r>
            <w:r w:rsidRPr="00E75F49">
              <w:rPr>
                <w:rFonts w:hint="eastAsia"/>
                <w:color w:val="FF0000"/>
                <w:u w:val="single"/>
              </w:rPr>
              <w:t>②</w:t>
            </w:r>
            <w:r w:rsidRPr="00344FE2">
              <w:rPr>
                <w:rFonts w:hint="eastAsia"/>
              </w:rPr>
              <w:t xml:space="preserve">　その貯金が据置期間経過後でその貯金の金額が</w:t>
            </w:r>
            <w:r w:rsidRPr="00E75F49">
              <w:rPr>
                <w:rFonts w:hint="eastAsia"/>
                <w:color w:val="FF0000"/>
                <w:u w:val="single"/>
              </w:rPr>
              <w:t>１</w:t>
            </w:r>
            <w:r w:rsidRPr="00344FE2">
              <w:rPr>
                <w:rFonts w:hint="eastAsia"/>
              </w:rPr>
              <w:t>万円以上の場合は次の金額</w:t>
            </w:r>
          </w:p>
          <w:p w14:paraId="2D41B547" w14:textId="77777777" w:rsidR="001203C7" w:rsidRPr="00344FE2" w:rsidRDefault="001203C7" w:rsidP="001203C7">
            <w:pPr>
              <w:spacing w:line="300" w:lineRule="exact"/>
              <w:ind w:left="718" w:hangingChars="342" w:hanging="718"/>
            </w:pPr>
            <w:r w:rsidRPr="00344FE2">
              <w:rPr>
                <w:rFonts w:hint="eastAsia"/>
              </w:rPr>
              <w:t xml:space="preserve">　　　</w:t>
            </w:r>
            <w:r w:rsidRPr="00E75F49">
              <w:rPr>
                <w:rFonts w:hint="eastAsia"/>
                <w:color w:val="FF0000"/>
                <w:u w:val="single"/>
              </w:rPr>
              <w:t>Ａ</w:t>
            </w:r>
            <w:r w:rsidRPr="00344FE2">
              <w:rPr>
                <w:rFonts w:hint="eastAsia"/>
              </w:rPr>
              <w:t xml:space="preserve">　その貯金にかかる払戻請求額が</w:t>
            </w:r>
            <w:r w:rsidRPr="00E75F49">
              <w:rPr>
                <w:rFonts w:hint="eastAsia"/>
                <w:color w:val="FF0000"/>
                <w:u w:val="single"/>
              </w:rPr>
              <w:t>１</w:t>
            </w:r>
            <w:r w:rsidRPr="00344FE2">
              <w:rPr>
                <w:rFonts w:hint="eastAsia"/>
              </w:rPr>
              <w:t>万円未満の場合は</w:t>
            </w:r>
            <w:r w:rsidRPr="00E75F49">
              <w:rPr>
                <w:rFonts w:hint="eastAsia"/>
                <w:color w:val="FF0000"/>
                <w:u w:val="single"/>
              </w:rPr>
              <w:t>１</w:t>
            </w:r>
            <w:r w:rsidRPr="00344FE2">
              <w:rPr>
                <w:rFonts w:hint="eastAsia"/>
              </w:rPr>
              <w:t>万円</w:t>
            </w:r>
          </w:p>
          <w:p w14:paraId="4CD43ACF" w14:textId="77777777" w:rsidR="001203C7" w:rsidRPr="00344FE2" w:rsidRDefault="001203C7" w:rsidP="001203C7">
            <w:pPr>
              <w:spacing w:line="300" w:lineRule="exact"/>
              <w:ind w:left="718" w:hangingChars="342" w:hanging="718"/>
            </w:pPr>
            <w:r w:rsidRPr="00344FE2">
              <w:rPr>
                <w:rFonts w:hint="eastAsia"/>
              </w:rPr>
              <w:t xml:space="preserve">　　　</w:t>
            </w:r>
            <w:r w:rsidRPr="00E75F49">
              <w:rPr>
                <w:rFonts w:hint="eastAsia"/>
                <w:color w:val="FF0000"/>
                <w:u w:val="single"/>
              </w:rPr>
              <w:t>Ｂ</w:t>
            </w:r>
            <w:r w:rsidRPr="00344FE2">
              <w:rPr>
                <w:rFonts w:hint="eastAsia"/>
              </w:rPr>
              <w:t xml:space="preserve">　その貯金にかかる払戻請求額が</w:t>
            </w:r>
            <w:r w:rsidRPr="00E75F49">
              <w:rPr>
                <w:rFonts w:hint="eastAsia"/>
                <w:color w:val="FF0000"/>
                <w:u w:val="single"/>
              </w:rPr>
              <w:t>１</w:t>
            </w:r>
            <w:r w:rsidRPr="00344FE2">
              <w:rPr>
                <w:rFonts w:hint="eastAsia"/>
              </w:rPr>
              <w:t>万円以上の場合、その払戻請求額</w:t>
            </w:r>
          </w:p>
          <w:p w14:paraId="3F2145DC" w14:textId="43C9FE77" w:rsidR="00211E4B" w:rsidRPr="00273CCB" w:rsidRDefault="001203C7" w:rsidP="00535760">
            <w:pPr>
              <w:spacing w:line="300" w:lineRule="exact"/>
              <w:ind w:leftChars="62" w:left="445" w:hangingChars="150" w:hanging="315"/>
            </w:pPr>
            <w:r>
              <w:rPr>
                <w:rFonts w:hint="eastAsia"/>
              </w:rPr>
              <w:t xml:space="preserve"> </w:t>
            </w:r>
            <w:r w:rsidR="00211E4B">
              <w:rPr>
                <w:rFonts w:hint="eastAsia"/>
              </w:rPr>
              <w:t>(</w:t>
            </w:r>
            <w:r w:rsidR="00535760">
              <w:t>5</w:t>
            </w:r>
            <w:r w:rsidR="00211E4B" w:rsidRPr="00273CCB">
              <w:rPr>
                <w:rFonts w:hint="eastAsia"/>
              </w:rPr>
              <w:t>)　この貯金は、</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および</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のいずれにも該当しない場合に利用することができ、</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または</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の一にでも該当する場合には、当組合はこの貯金の開設</w:t>
            </w:r>
            <w:r w:rsidR="00211E4B">
              <w:rPr>
                <w:rFonts w:hint="eastAsia"/>
              </w:rPr>
              <w:t>をお断りするものとします。また、</w:t>
            </w:r>
            <w:r w:rsidR="00211E4B"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0A2C2856" w:rsidR="00211E4B" w:rsidRPr="00273CCB" w:rsidRDefault="000876E7"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w:t>
            </w:r>
            <w:r w:rsidR="009263B6" w:rsidRPr="009263B6">
              <w:rPr>
                <w:rFonts w:hAnsi="Times New Roman" w:hint="eastAsia"/>
                <w:b/>
              </w:rPr>
              <w:t>契約の証</w:t>
            </w:r>
            <w:r w:rsidR="00211E4B" w:rsidRPr="00273CCB">
              <w:rPr>
                <w:rFonts w:hint="eastAsia"/>
                <w:b/>
              </w:rPr>
              <w:t>の再発行等</w:t>
            </w:r>
            <w:r w:rsidR="00211E4B" w:rsidRPr="00AF3828">
              <w:rPr>
                <w:rFonts w:hint="eastAsia"/>
                <w:b/>
                <w:color w:val="FF0000"/>
                <w:u w:val="single"/>
              </w:rPr>
              <w:t>）</w:t>
            </w:r>
          </w:p>
          <w:p w14:paraId="181D4536" w14:textId="1843D385" w:rsidR="00211E4B" w:rsidRPr="00273CCB" w:rsidRDefault="00211E4B" w:rsidP="00211E4B">
            <w:pPr>
              <w:spacing w:line="300" w:lineRule="exact"/>
              <w:ind w:left="420" w:hangingChars="200" w:hanging="420"/>
            </w:pPr>
            <w:r w:rsidRPr="00273CCB">
              <w:rPr>
                <w:rFonts w:hint="eastAsia"/>
              </w:rPr>
              <w:t xml:space="preserve"> (1)　</w:t>
            </w:r>
            <w:r w:rsidR="001203C7" w:rsidRPr="00664CFC">
              <w:rPr>
                <w:rFonts w:hAnsi="Times New Roman" w:hint="eastAsia"/>
              </w:rPr>
              <w:t xml:space="preserve"> 契約の証</w:t>
            </w:r>
            <w:r w:rsidRPr="00273CCB">
              <w:rPr>
                <w:rFonts w:hint="eastAsia"/>
              </w:rPr>
              <w:t>や印章を失ったとき、または、印章、</w:t>
            </w:r>
            <w:r w:rsidR="001203C7">
              <w:rPr>
                <w:rFonts w:hint="eastAsia"/>
              </w:rPr>
              <w:t>氏名</w:t>
            </w:r>
            <w:r w:rsidRPr="00273CCB">
              <w:rPr>
                <w:rFonts w:hint="eastAsia"/>
              </w:rPr>
              <w:t>、住所その他の届出事項に変更があったときは、直ちに書面によって当店に届出てください。</w:t>
            </w:r>
          </w:p>
          <w:p w14:paraId="35F4F891" w14:textId="1CE38396" w:rsidR="00211E4B" w:rsidRPr="00273CCB" w:rsidRDefault="00211E4B" w:rsidP="00211E4B">
            <w:pPr>
              <w:spacing w:line="300" w:lineRule="exact"/>
              <w:ind w:left="420" w:hangingChars="200" w:hanging="420"/>
            </w:pPr>
            <w:r w:rsidRPr="00273CCB">
              <w:rPr>
                <w:rFonts w:hint="eastAsia"/>
              </w:rPr>
              <w:t xml:space="preserve"> (2)　前項の印章、</w:t>
            </w:r>
            <w:r w:rsidR="001203C7">
              <w:rPr>
                <w:rFonts w:hint="eastAsia"/>
              </w:rPr>
              <w:t>氏名</w:t>
            </w:r>
            <w:r w:rsidRPr="00273CCB">
              <w:rPr>
                <w:rFonts w:hint="eastAsia"/>
              </w:rPr>
              <w:t>、住所その他の届出事項の変更の届出前に生じた損害については、当組合に過失がある場合を除き、当組合は責任を負いません。</w:t>
            </w:r>
          </w:p>
          <w:p w14:paraId="11F0A540" w14:textId="74BAAE0C" w:rsidR="00211E4B" w:rsidRPr="00273CCB" w:rsidRDefault="00211E4B" w:rsidP="00211E4B">
            <w:pPr>
              <w:spacing w:line="300" w:lineRule="exact"/>
              <w:ind w:left="420" w:hangingChars="200" w:hanging="420"/>
            </w:pPr>
            <w:r w:rsidRPr="00273CCB">
              <w:rPr>
                <w:rFonts w:hint="eastAsia"/>
              </w:rPr>
              <w:t xml:space="preserve"> (3)　</w:t>
            </w:r>
            <w:r w:rsidR="001203C7" w:rsidRPr="00664CFC">
              <w:rPr>
                <w:rFonts w:hAnsi="Times New Roman" w:hint="eastAsia"/>
              </w:rPr>
              <w:t xml:space="preserve"> 契約の証</w:t>
            </w:r>
            <w:r w:rsidRPr="00273CCB">
              <w:rPr>
                <w:rFonts w:hint="eastAsia"/>
              </w:rPr>
              <w:t>または印章を失った場合のこの貯金の元利金の支払いまたは</w:t>
            </w:r>
            <w:r w:rsidR="001203C7" w:rsidRPr="00664CFC">
              <w:rPr>
                <w:rFonts w:hAnsi="Times New Roman" w:hint="eastAsia"/>
              </w:rPr>
              <w:t>契約の証</w:t>
            </w:r>
            <w:r w:rsidRPr="00273CCB">
              <w:rPr>
                <w:rFonts w:hint="eastAsia"/>
              </w:rPr>
              <w:t>の再発行は、当組合所定の手続をした後に行います。この場合、相当の期間をおき、また、保証人を求めることがあり</w:t>
            </w:r>
          </w:p>
          <w:p w14:paraId="5800422B" w14:textId="1FD73D19" w:rsidR="00211E4B" w:rsidRDefault="00127AF7" w:rsidP="00211E4B">
            <w:pPr>
              <w:spacing w:line="300" w:lineRule="exact"/>
              <w:ind w:left="420" w:hangingChars="200" w:hanging="420"/>
            </w:pPr>
            <w:r>
              <w:rPr>
                <w:rFonts w:hint="eastAsia"/>
              </w:rPr>
              <w:t xml:space="preserve">　　ます。</w:t>
            </w:r>
          </w:p>
          <w:p w14:paraId="1F4F98CA" w14:textId="77777777" w:rsidR="00127AF7" w:rsidRPr="00273CCB" w:rsidRDefault="00127AF7" w:rsidP="00211E4B">
            <w:pPr>
              <w:spacing w:line="300" w:lineRule="exact"/>
              <w:ind w:left="420" w:hangingChars="200" w:hanging="420"/>
            </w:pPr>
          </w:p>
          <w:p w14:paraId="1CF7551F" w14:textId="7BECC68C" w:rsidR="00211E4B" w:rsidRPr="00273CCB" w:rsidRDefault="000876E7"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27C85ECB" w:rsidR="00211E4B" w:rsidRPr="00273CCB" w:rsidRDefault="000876E7"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451D55BB" w14:textId="12BC9C55" w:rsidR="00211E4B" w:rsidRDefault="00211E4B" w:rsidP="00127AF7">
            <w:pPr>
              <w:ind w:left="269" w:hangingChars="128" w:hanging="269"/>
            </w:pPr>
            <w:r w:rsidRPr="00273CCB">
              <w:rPr>
                <w:rFonts w:hint="eastAsia"/>
              </w:rPr>
              <w:t xml:space="preserve">　　</w:t>
            </w:r>
            <w:r w:rsidR="001203C7" w:rsidRPr="001203C7">
              <w:rPr>
                <w:rFonts w:hAnsi="Times New Roman" w:cs="ＭＳ 明朝" w:hint="eastAsia"/>
                <w:szCs w:val="20"/>
              </w:rPr>
              <w:t>財形貯蓄支払申込書</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w:t>
            </w:r>
            <w:r w:rsidR="001203C7" w:rsidRPr="00664CFC">
              <w:rPr>
                <w:rFonts w:hAnsi="Times New Roman" w:cs="ＭＳ 明朝" w:hint="eastAsia"/>
                <w:szCs w:val="20"/>
              </w:rPr>
              <w:t>契約の証</w:t>
            </w:r>
            <w:r w:rsidRPr="00273CCB">
              <w:rPr>
                <w:rFonts w:hint="eastAsia"/>
              </w:rPr>
              <w:t>を用いて行われた不正な支払いの額に相当する金額について、次条により補てんを請求することができます。</w:t>
            </w:r>
          </w:p>
          <w:p w14:paraId="68C62ABD" w14:textId="77777777" w:rsidR="00127AF7" w:rsidRPr="00273CCB" w:rsidRDefault="00127AF7" w:rsidP="00127AF7">
            <w:pPr>
              <w:ind w:left="269" w:hangingChars="128" w:hanging="269"/>
            </w:pPr>
          </w:p>
          <w:p w14:paraId="116ECCB0" w14:textId="4622B6FE" w:rsidR="00211E4B" w:rsidRPr="00AF3828" w:rsidRDefault="000876E7" w:rsidP="00211E4B">
            <w:pPr>
              <w:spacing w:line="300" w:lineRule="exact"/>
              <w:ind w:left="270" w:hangingChars="128" w:hanging="270"/>
              <w:rPr>
                <w:b/>
                <w:color w:val="FF0000"/>
                <w:u w:val="single"/>
              </w:rPr>
            </w:pPr>
            <w:r w:rsidRPr="00513134">
              <w:rPr>
                <w:rFonts w:hint="eastAsia"/>
                <w:b/>
              </w:rPr>
              <w:t>10</w:t>
            </w:r>
            <w:r w:rsidR="00211E4B" w:rsidRPr="00AF3828">
              <w:rPr>
                <w:rFonts w:hint="eastAsia"/>
                <w:b/>
                <w:color w:val="FF0000"/>
                <w:u w:val="single"/>
              </w:rPr>
              <w:t>.（</w:t>
            </w:r>
            <w:r w:rsidR="00211E4B" w:rsidRPr="00273CCB">
              <w:rPr>
                <w:rFonts w:hint="eastAsia"/>
                <w:b/>
              </w:rPr>
              <w:t>盗難</w:t>
            </w:r>
            <w:r w:rsidR="001203C7" w:rsidRPr="001203C7">
              <w:rPr>
                <w:rFonts w:hAnsi="Times New Roman" w:cs="ＭＳ 明朝" w:hint="eastAsia"/>
                <w:b/>
                <w:szCs w:val="20"/>
              </w:rPr>
              <w:t>契約の証</w:t>
            </w:r>
            <w:r w:rsidR="00211E4B" w:rsidRPr="00273CCB">
              <w:rPr>
                <w:rFonts w:hint="eastAsia"/>
                <w:b/>
              </w:rPr>
              <w:t>による払戻し等</w:t>
            </w:r>
            <w:r w:rsidR="00211E4B" w:rsidRPr="00AF3828">
              <w:rPr>
                <w:rFonts w:hint="eastAsia"/>
                <w:b/>
                <w:color w:val="FF0000"/>
                <w:u w:val="single"/>
              </w:rPr>
              <w:t>）</w:t>
            </w:r>
          </w:p>
          <w:p w14:paraId="62AF4909" w14:textId="384AA90C" w:rsidR="00211E4B" w:rsidRPr="00273CCB" w:rsidRDefault="00211E4B" w:rsidP="00211E4B">
            <w:pPr>
              <w:spacing w:line="300" w:lineRule="exact"/>
              <w:ind w:left="420" w:hangingChars="200" w:hanging="420"/>
            </w:pPr>
            <w:r w:rsidRPr="00273CCB">
              <w:rPr>
                <w:rFonts w:hint="eastAsia"/>
              </w:rPr>
              <w:t xml:space="preserve"> (1)　盗取された</w:t>
            </w:r>
            <w:r w:rsidR="001203C7" w:rsidRPr="00664CFC">
              <w:rPr>
                <w:rFonts w:hAnsi="Times New Roman" w:cs="ＭＳ 明朝" w:hint="eastAsia"/>
                <w:szCs w:val="20"/>
              </w:rPr>
              <w:t>契約の証</w:t>
            </w:r>
            <w:r w:rsidRPr="00273CCB">
              <w:rPr>
                <w:rFonts w:hint="eastAsia"/>
              </w:rPr>
              <w:t>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18F7CF5"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w:t>
            </w:r>
            <w:r w:rsidR="001203C7" w:rsidRPr="00664CFC">
              <w:rPr>
                <w:rFonts w:hAnsi="Times New Roman" w:cs="ＭＳ 明朝" w:hint="eastAsia"/>
                <w:szCs w:val="20"/>
              </w:rPr>
              <w:t>契約の証</w:t>
            </w:r>
            <w:r w:rsidRPr="00273CCB">
              <w:rPr>
                <w:rFonts w:hint="eastAsia"/>
              </w:rPr>
              <w:t>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28E7FF2D"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w:t>
            </w:r>
            <w:r w:rsidR="001203C7" w:rsidRPr="00664CFC">
              <w:rPr>
                <w:rFonts w:hAnsi="Times New Roman" w:cs="ＭＳ 明朝" w:hint="eastAsia"/>
                <w:szCs w:val="20"/>
              </w:rPr>
              <w:t>契約の証</w:t>
            </w:r>
            <w:r w:rsidRPr="00273CCB">
              <w:rPr>
                <w:rFonts w:hint="eastAsia"/>
              </w:rPr>
              <w:t>が盗取された日（</w:t>
            </w:r>
            <w:r w:rsidR="001203C7" w:rsidRPr="00664CFC">
              <w:rPr>
                <w:rFonts w:hAnsi="Times New Roman" w:cs="ＭＳ 明朝" w:hint="eastAsia"/>
                <w:szCs w:val="20"/>
              </w:rPr>
              <w:t>契約の証</w:t>
            </w:r>
            <w:r w:rsidRPr="00273CCB">
              <w:rPr>
                <w:rFonts w:hint="eastAsia"/>
              </w:rPr>
              <w:t>が盗取された日が明らかでないときは、盗取された</w:t>
            </w:r>
            <w:r w:rsidR="001203C7" w:rsidRPr="00664CFC">
              <w:rPr>
                <w:rFonts w:hAnsi="Times New Roman" w:cs="ＭＳ 明朝" w:hint="eastAsia"/>
                <w:szCs w:val="20"/>
              </w:rPr>
              <w:t>契約の証</w:t>
            </w:r>
            <w:r w:rsidRPr="00273CCB">
              <w:rPr>
                <w:rFonts w:hint="eastAsia"/>
              </w:rPr>
              <w:t>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6B61D8B1"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w:t>
            </w:r>
            <w:r w:rsidR="001203C7" w:rsidRPr="00664CFC">
              <w:rPr>
                <w:rFonts w:hAnsi="Times New Roman" w:cs="ＭＳ 明朝" w:hint="eastAsia"/>
                <w:szCs w:val="20"/>
              </w:rPr>
              <w:t>契約の証</w:t>
            </w:r>
            <w:r w:rsidRPr="00273CCB">
              <w:rPr>
                <w:rFonts w:hint="eastAsia"/>
              </w:rPr>
              <w:t>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5BF4CCD8"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w:t>
            </w:r>
            <w:r w:rsidR="001203C7" w:rsidRPr="00664CFC">
              <w:rPr>
                <w:rFonts w:hAnsi="Times New Roman" w:cs="ＭＳ 明朝" w:hint="eastAsia"/>
                <w:szCs w:val="20"/>
              </w:rPr>
              <w:t>契約の証</w:t>
            </w:r>
            <w:r w:rsidRPr="00273CCB">
              <w:rPr>
                <w:rFonts w:hint="eastAsia"/>
              </w:rPr>
              <w:t>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7BAF6C96" w:rsidR="00211E4B" w:rsidRPr="00AF3828" w:rsidRDefault="00FD37F8" w:rsidP="00211E4B">
            <w:pPr>
              <w:spacing w:line="300" w:lineRule="exact"/>
              <w:rPr>
                <w:b/>
                <w:color w:val="FF0000"/>
                <w:u w:val="single"/>
              </w:rPr>
            </w:pPr>
            <w:r w:rsidRPr="00513134">
              <w:rPr>
                <w:rFonts w:hint="eastAsia"/>
                <w:b/>
              </w:rPr>
              <w:t>1</w:t>
            </w:r>
            <w:r w:rsidR="000876E7" w:rsidRPr="00513134">
              <w:rPr>
                <w:rFonts w:hint="eastAsia"/>
                <w:b/>
              </w:rPr>
              <w:t>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1B6B5423" w:rsidR="00211E4B" w:rsidRPr="00273CCB" w:rsidRDefault="00211E4B" w:rsidP="00211E4B">
            <w:pPr>
              <w:spacing w:line="300" w:lineRule="exact"/>
              <w:ind w:left="420" w:hangingChars="200" w:hanging="420"/>
            </w:pPr>
            <w:r w:rsidRPr="00273CCB">
              <w:rPr>
                <w:rFonts w:hint="eastAsia"/>
              </w:rPr>
              <w:t xml:space="preserve"> (1)　この貯金および</w:t>
            </w:r>
            <w:r w:rsidR="000876E7" w:rsidRPr="00664CFC">
              <w:rPr>
                <w:rFonts w:hAnsi="Times New Roman" w:cs="ＭＳ 明朝" w:hint="eastAsia"/>
                <w:szCs w:val="20"/>
              </w:rPr>
              <w:t>契約の証</w:t>
            </w:r>
            <w:r w:rsidRPr="00273CCB">
              <w:rPr>
                <w:rFonts w:hint="eastAsia"/>
              </w:rPr>
              <w:t>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C125BC2" w14:textId="6A3681B4" w:rsidR="00211E4B" w:rsidRPr="005536DA" w:rsidRDefault="00211E4B" w:rsidP="00211E4B">
            <w:pPr>
              <w:pStyle w:val="a8"/>
              <w:tabs>
                <w:tab w:val="clear" w:pos="4252"/>
                <w:tab w:val="clear" w:pos="8504"/>
              </w:tabs>
              <w:snapToGrid/>
              <w:spacing w:line="300" w:lineRule="exact"/>
              <w:rPr>
                <w:b/>
                <w:color w:val="FF0000"/>
                <w:u w:val="single"/>
              </w:rPr>
            </w:pPr>
            <w:r w:rsidRPr="00513134">
              <w:rPr>
                <w:rFonts w:hint="eastAsia"/>
                <w:b/>
              </w:rPr>
              <w:t>1</w:t>
            </w:r>
            <w:r w:rsidR="000876E7" w:rsidRPr="00513134">
              <w:rPr>
                <w:rFonts w:hint="eastAsia"/>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12F08E02" w:rsidR="00211E4B" w:rsidRPr="00273CCB" w:rsidRDefault="00211E4B" w:rsidP="00211E4B">
            <w:pPr>
              <w:spacing w:line="300" w:lineRule="exact"/>
              <w:ind w:left="210" w:hangingChars="100" w:hanging="210"/>
            </w:pPr>
            <w:r w:rsidRPr="00273CCB">
              <w:rPr>
                <w:rFonts w:hint="eastAsia"/>
              </w:rPr>
              <w:t xml:space="preserve">　　届出のあった</w:t>
            </w:r>
            <w:r w:rsidR="000876E7">
              <w:rPr>
                <w:rFonts w:hint="eastAsia"/>
              </w:rPr>
              <w:t>氏名</w:t>
            </w:r>
            <w:r w:rsidRPr="00273CCB">
              <w:rPr>
                <w:rFonts w:hint="eastAsia"/>
              </w:rPr>
              <w:t>、住所にあてて当組合が通知または送付書類を発送した場合には、延着しまたは到達しなかったときでも通常到達すべき時に到達したものとみなします。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6499FFFA" w:rsidR="00211E4B" w:rsidRPr="00273CCB" w:rsidRDefault="00211E4B" w:rsidP="00211E4B">
            <w:pPr>
              <w:spacing w:line="300" w:lineRule="exact"/>
              <w:ind w:leftChars="-2" w:left="-4"/>
              <w:rPr>
                <w:b/>
              </w:rPr>
            </w:pPr>
            <w:r w:rsidRPr="00513134">
              <w:rPr>
                <w:rFonts w:hint="eastAsia"/>
                <w:b/>
              </w:rPr>
              <w:t>1</w:t>
            </w:r>
            <w:r w:rsidR="000876E7" w:rsidRPr="00513134">
              <w:rPr>
                <w:rFonts w:hint="eastAsia"/>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2155A3B3"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w:t>
            </w:r>
            <w:r w:rsidR="000876E7" w:rsidRPr="00664CFC">
              <w:rPr>
                <w:rFonts w:hAnsi="Times New Roman" w:cs="ＭＳ 明朝" w:hint="eastAsia"/>
                <w:szCs w:val="20"/>
              </w:rPr>
              <w:t>契約の証</w:t>
            </w:r>
            <w:r w:rsidRPr="00273CCB">
              <w:rPr>
                <w:rFonts w:hint="eastAsia"/>
              </w:rPr>
              <w:t>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BBD9EA9"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5A3E60A9" w14:textId="77777777" w:rsidR="000876E7" w:rsidRDefault="000876E7" w:rsidP="00211E4B">
            <w:pPr>
              <w:spacing w:line="300" w:lineRule="exact"/>
              <w:ind w:left="422" w:hangingChars="200" w:hanging="422"/>
              <w:rPr>
                <w:b/>
                <w:color w:val="FF0000"/>
                <w:u w:val="single"/>
              </w:rPr>
            </w:pPr>
          </w:p>
          <w:p w14:paraId="442BBEF5" w14:textId="58BA88B8" w:rsidR="00211E4B" w:rsidRPr="00273CCB" w:rsidRDefault="00211E4B" w:rsidP="00211E4B">
            <w:pPr>
              <w:spacing w:line="300" w:lineRule="exact"/>
              <w:ind w:left="422" w:hangingChars="200" w:hanging="422"/>
              <w:rPr>
                <w:b/>
              </w:rPr>
            </w:pPr>
            <w:r w:rsidRPr="00513134">
              <w:rPr>
                <w:rFonts w:hint="eastAsia"/>
                <w:b/>
              </w:rPr>
              <w:t>1</w:t>
            </w:r>
            <w:r w:rsidR="000876E7" w:rsidRPr="00513134">
              <w:rPr>
                <w:rFonts w:hint="eastAsia"/>
                <w:b/>
              </w:rPr>
              <w:t>4</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42717FE0"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0876E7">
              <w:rPr>
                <w:rFonts w:cs="ＭＳ 明朝" w:hint="eastAsia"/>
                <w:color w:val="FF0000"/>
                <w:u w:val="single"/>
              </w:rPr>
              <w:t>1</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983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6E7"/>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6A0"/>
    <w:rsid w:val="00106E9C"/>
    <w:rsid w:val="00107747"/>
    <w:rsid w:val="00110057"/>
    <w:rsid w:val="00110333"/>
    <w:rsid w:val="00110369"/>
    <w:rsid w:val="001109A7"/>
    <w:rsid w:val="00112BCC"/>
    <w:rsid w:val="00113600"/>
    <w:rsid w:val="00114CB3"/>
    <w:rsid w:val="00116B64"/>
    <w:rsid w:val="00120332"/>
    <w:rsid w:val="001203C7"/>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27AF7"/>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463A"/>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2689"/>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134"/>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760"/>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6B7"/>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7B8"/>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3B6"/>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0AFB"/>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7C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3C91"/>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7F8"/>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1FEE6-8020-451E-8E97-AE4DF117A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3188</TotalTime>
  <Pages>5</Pages>
  <Words>12319</Words>
  <Characters>805</Characters>
  <Application>Microsoft Office Word</Application>
  <DocSecurity>0</DocSecurity>
  <Lines>6</Lines>
  <Paragraphs>26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97</cp:revision>
  <cp:lastPrinted>2026-07-28T02:15:00Z</cp:lastPrinted>
  <dcterms:created xsi:type="dcterms:W3CDTF">2024-02-05T07:10:00Z</dcterms:created>
  <dcterms:modified xsi:type="dcterms:W3CDTF">2026-07-28T02:15:00Z</dcterms:modified>
</cp:coreProperties>
</file>